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7A4DF6" w:rsidP="007A4DF6">
      <w:pPr>
        <w:rPr>
          <w:rFonts w:asciiTheme="minorHAnsi" w:hAnsiTheme="minorHAnsi"/>
          <w:b/>
          <w:i/>
          <w:color w:val="auto"/>
          <w:sz w:val="22"/>
          <w:szCs w:val="22"/>
        </w:rPr>
      </w:pPr>
      <w:r w:rsidRPr="000751B9">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4F2F05">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4F2F05">
        <w:rPr>
          <w:rFonts w:asciiTheme="minorHAnsi" w:hAnsiTheme="minorHAnsi"/>
          <w:b/>
          <w:color w:val="auto"/>
          <w:szCs w:val="22"/>
        </w:rPr>
        <w:t>oper</w:t>
      </w:r>
      <w:r w:rsidR="004F2F05">
        <w:rPr>
          <w:rFonts w:asciiTheme="minorHAnsi" w:hAnsiTheme="minorHAnsi"/>
          <w:b/>
          <w:color w:val="auto"/>
          <w:szCs w:val="22"/>
        </w:rPr>
        <w:t>a</w:t>
      </w:r>
      <w:r w:rsidR="004F2F05">
        <w:rPr>
          <w:rFonts w:asciiTheme="minorHAnsi" w:hAnsiTheme="minorHAnsi"/>
          <w:b/>
          <w:color w:val="auto"/>
          <w:szCs w:val="22"/>
        </w:rPr>
        <w:t xml:space="preserve">tore economico </w:t>
      </w:r>
      <w:r w:rsidR="00D1670F" w:rsidRPr="000751B9">
        <w:rPr>
          <w:rFonts w:asciiTheme="minorHAnsi" w:hAnsiTheme="minorHAnsi"/>
          <w:b/>
          <w:color w:val="auto"/>
          <w:szCs w:val="22"/>
        </w:rPr>
        <w:t>ausiliari</w:t>
      </w:r>
      <w:r w:rsidR="004F2F05">
        <w:rPr>
          <w:rFonts w:asciiTheme="minorHAnsi" w:hAnsiTheme="minorHAnsi"/>
          <w:b/>
          <w:color w:val="auto"/>
          <w:szCs w:val="22"/>
        </w:rPr>
        <w:t>o</w:t>
      </w:r>
      <w:r w:rsidR="00D1670F" w:rsidRPr="000751B9">
        <w:rPr>
          <w:rFonts w:asciiTheme="minorHAnsi" w:hAnsiTheme="minorHAnsi"/>
          <w:b/>
          <w:color w:val="auto"/>
          <w:szCs w:val="22"/>
        </w:rPr>
        <w:t>”</w:t>
      </w:r>
    </w:p>
    <w:p w:rsidR="008C04FF" w:rsidRPr="000751B9" w:rsidRDefault="008C04FF">
      <w:pPr>
        <w:rPr>
          <w:rFonts w:asciiTheme="minorHAnsi" w:hAnsiTheme="minorHAnsi"/>
          <w:b/>
          <w:i/>
          <w:color w:val="auto"/>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rsidP="00685B15">
      <w:pPr>
        <w:pStyle w:val="Corpodeltesto31"/>
        <w:tabs>
          <w:tab w:val="left" w:pos="7908"/>
        </w:tabs>
        <w:jc w:val="lef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4F2F05">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4F2F05">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0751B9" w:rsidRDefault="00D1670F" w:rsidP="009C288B">
            <w:pPr>
              <w:pStyle w:val="Corpodeltesto1"/>
              <w:spacing w:line="240" w:lineRule="auto"/>
              <w:ind w:right="96"/>
              <w:jc w:val="both"/>
              <w:rPr>
                <w:rFonts w:asciiTheme="minorHAnsi" w:hAnsiTheme="minorHAnsi"/>
                <w:sz w:val="22"/>
                <w:szCs w:val="22"/>
              </w:rPr>
            </w:pPr>
            <w:r w:rsidRPr="000751B9">
              <w:rPr>
                <w:rFonts w:asciiTheme="minorHAnsi" w:hAnsiTheme="minorHAnsi"/>
                <w:b/>
                <w:color w:val="auto"/>
                <w:sz w:val="22"/>
                <w:szCs w:val="22"/>
              </w:rPr>
              <w:t xml:space="preserve">Oggetto: </w:t>
            </w:r>
            <w:r w:rsidR="004F2F05" w:rsidRPr="004F2F05">
              <w:rPr>
                <w:rFonts w:asciiTheme="minorHAnsi" w:hAnsiTheme="minorHAnsi"/>
                <w:b/>
                <w:color w:val="auto"/>
                <w:sz w:val="22"/>
                <w:szCs w:val="24"/>
              </w:rPr>
              <w:t>Bando P12/2018 - Procedura telematica aperta sotto soglia comunitaria per l’affidamento del co</w:t>
            </w:r>
            <w:r w:rsidR="004F2F05" w:rsidRPr="004F2F05">
              <w:rPr>
                <w:rFonts w:asciiTheme="minorHAnsi" w:hAnsiTheme="minorHAnsi"/>
                <w:b/>
                <w:color w:val="auto"/>
                <w:sz w:val="22"/>
                <w:szCs w:val="24"/>
              </w:rPr>
              <w:t>n</w:t>
            </w:r>
            <w:r w:rsidR="004F2F05" w:rsidRPr="004F2F05">
              <w:rPr>
                <w:rFonts w:asciiTheme="minorHAnsi" w:hAnsiTheme="minorHAnsi"/>
                <w:b/>
                <w:color w:val="auto"/>
                <w:sz w:val="22"/>
                <w:szCs w:val="24"/>
              </w:rPr>
              <w:t>tratto avente ad oggetto la verifica di vulnerabilità sismica del patrimonio edilizio scolastico del Comune di Ascoli Piceno suddivisa in tre lotti.</w:t>
            </w:r>
          </w:p>
        </w:tc>
      </w:tr>
    </w:tbl>
    <w:p w:rsidR="008C04FF" w:rsidRPr="000751B9" w:rsidRDefault="008C04FF">
      <w:pPr>
        <w:pStyle w:val="Corpodeltesto"/>
        <w:ind w:left="7090" w:right="51"/>
        <w:rPr>
          <w:rFonts w:asciiTheme="minorHAnsi" w:hAnsiTheme="minorHAnsi"/>
          <w:b/>
          <w:color w:val="auto"/>
          <w:sz w:val="22"/>
          <w:szCs w:val="22"/>
        </w:rPr>
      </w:pPr>
    </w:p>
    <w:tbl>
      <w:tblPr>
        <w:tblW w:w="10192" w:type="dxa"/>
        <w:tblInd w:w="-30" w:type="dxa"/>
        <w:tblLayout w:type="fixed"/>
        <w:tblCellMar>
          <w:left w:w="93" w:type="dxa"/>
        </w:tblCellMar>
        <w:tblLook w:val="0000"/>
      </w:tblPr>
      <w:tblGrid>
        <w:gridCol w:w="3828"/>
        <w:gridCol w:w="6364"/>
      </w:tblGrid>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F0517F" w:rsidRDefault="004F2F05" w:rsidP="001504C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w:t>
            </w:r>
            <w:r w:rsidRPr="00F0517F">
              <w:rPr>
                <w:rFonts w:asciiTheme="minorHAnsi" w:hAnsiTheme="minorHAnsi"/>
                <w:color w:val="auto"/>
                <w:sz w:val="20"/>
                <w:szCs w:val="24"/>
              </w:rPr>
              <w:t>carica sociale</w:t>
            </w:r>
            <w:r w:rsidRPr="00F0517F">
              <w:rPr>
                <w:rFonts w:asciiTheme="minorHAnsi" w:hAnsiTheme="minorHAnsi"/>
                <w:i/>
                <w:color w:val="auto"/>
                <w:sz w:val="20"/>
                <w:szCs w:val="24"/>
              </w:rPr>
              <w:t>: professionista singolo, professionista associato, legale rappresentante, procuratore, etc.</w:t>
            </w:r>
            <w:r w:rsidRPr="00A83AFF">
              <w:rPr>
                <w:rFonts w:asciiTheme="minorHAnsi" w:hAnsiTheme="minorHAnsi"/>
                <w:color w:val="auto"/>
                <w:sz w:val="22"/>
                <w:szCs w:val="24"/>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w:t>
            </w:r>
            <w:r w:rsidRPr="00A83AFF">
              <w:rPr>
                <w:rFonts w:asciiTheme="minorHAnsi" w:hAnsiTheme="minorHAnsi"/>
                <w:color w:val="auto"/>
                <w:sz w:val="22"/>
                <w:szCs w:val="24"/>
              </w:rPr>
              <w:t>a</w:t>
            </w:r>
            <w:r w:rsidRPr="00A83AFF">
              <w:rPr>
                <w:rFonts w:asciiTheme="minorHAnsi" w:hAnsiTheme="minorHAnsi"/>
                <w:color w:val="auto"/>
                <w:sz w:val="22"/>
                <w:szCs w:val="24"/>
              </w:rPr>
              <w:t>io, repertorio, raccolta)</w:t>
            </w:r>
            <w:r w:rsidRPr="00A83AFF">
              <w:rPr>
                <w:rStyle w:val="Rimandonotaapidipagina"/>
                <w:rFonts w:asciiTheme="minorHAnsi" w:hAnsi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snapToGrid w:val="0"/>
              <w:spacing w:line="480" w:lineRule="atLeast"/>
              <w:ind w:right="51"/>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r w:rsidR="004F2F05" w:rsidRPr="00A83AFF" w:rsidTr="001504C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2F05" w:rsidRPr="00A83AFF" w:rsidRDefault="004F2F05" w:rsidP="001504C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2F05" w:rsidRPr="00A83AFF" w:rsidRDefault="004F2F05" w:rsidP="001504C4">
            <w:pPr>
              <w:pStyle w:val="Corpodeltesto1"/>
              <w:tabs>
                <w:tab w:val="left" w:pos="8789"/>
              </w:tabs>
              <w:snapToGrid w:val="0"/>
              <w:spacing w:line="240" w:lineRule="auto"/>
              <w:ind w:right="96"/>
              <w:jc w:val="both"/>
              <w:rPr>
                <w:rFonts w:asciiTheme="minorHAnsi" w:hAnsiTheme="minorHAnsi"/>
                <w:szCs w:val="24"/>
              </w:rPr>
            </w:pPr>
          </w:p>
        </w:tc>
      </w:tr>
    </w:tbl>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lastRenderedPageBreak/>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4F54D3" w:rsidRPr="000751B9" w:rsidRDefault="004F54D3"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3E1D5E"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4F2F05">
            <w:pPr>
              <w:pStyle w:val="Corpodeltesto2"/>
              <w:spacing w:line="240" w:lineRule="auto"/>
              <w:rPr>
                <w:rFonts w:asciiTheme="minorHAnsi" w:hAnsiTheme="minorHAnsi"/>
                <w:szCs w:val="22"/>
              </w:rPr>
            </w:pPr>
            <w:r w:rsidRPr="000751B9">
              <w:rPr>
                <w:rFonts w:asciiTheme="minorHAnsi" w:hAnsiTheme="minorHAnsi"/>
                <w:b/>
                <w:sz w:val="22"/>
                <w:szCs w:val="22"/>
              </w:rPr>
              <w:t>Ausiliari</w:t>
            </w:r>
            <w:r w:rsidR="004F2F05">
              <w:rPr>
                <w:rFonts w:asciiTheme="minorHAnsi" w:hAnsiTheme="minorHAnsi"/>
                <w:b/>
                <w:sz w:val="22"/>
                <w:szCs w:val="22"/>
              </w:rPr>
              <w:t>o</w:t>
            </w:r>
            <w:r w:rsidRPr="000751B9">
              <w:rPr>
                <w:rFonts w:asciiTheme="minorHAnsi" w:hAnsiTheme="minorHAnsi"/>
                <w:b/>
                <w:sz w:val="22"/>
                <w:szCs w:val="22"/>
              </w:rPr>
              <w:t xml:space="preserve">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8C04FF" w:rsidRPr="000751B9" w:rsidRDefault="00D1670F">
      <w:pPr>
        <w:pStyle w:val="Titolo3"/>
        <w:rPr>
          <w:rFonts w:asciiTheme="minorHAnsi" w:hAnsiTheme="minorHAnsi"/>
          <w:color w:val="auto"/>
          <w:sz w:val="22"/>
          <w:szCs w:val="22"/>
        </w:rPr>
      </w:pPr>
      <w:r w:rsidRPr="000751B9">
        <w:rPr>
          <w:rFonts w:asciiTheme="minorHAnsi" w:hAnsiTheme="minorHAnsi"/>
          <w:color w:val="auto"/>
          <w:sz w:val="22"/>
          <w:szCs w:val="22"/>
        </w:rPr>
        <w:t>D I C H I A R A</w:t>
      </w:r>
    </w:p>
    <w:p w:rsidR="009C288B" w:rsidRDefault="009C288B" w:rsidP="003B2C52">
      <w:pPr>
        <w:pStyle w:val="Corpodeltesto"/>
        <w:spacing w:after="0"/>
        <w:rPr>
          <w:rFonts w:asciiTheme="minorHAnsi" w:hAnsiTheme="minorHAnsi"/>
        </w:rPr>
      </w:pPr>
    </w:p>
    <w:p w:rsidR="004F54D3" w:rsidRPr="000751B9" w:rsidRDefault="004F54D3" w:rsidP="003B2C52">
      <w:pPr>
        <w:pStyle w:val="Corpodeltesto"/>
        <w:spacing w:after="0"/>
        <w:rPr>
          <w:rFonts w:asciiTheme="minorHAnsi" w:hAnsiTheme="minorHAnsi"/>
        </w:rPr>
      </w:pPr>
    </w:p>
    <w:p w:rsidR="00D90E5A" w:rsidRPr="000751B9" w:rsidRDefault="00BA2EB3" w:rsidP="00685B15">
      <w:pPr>
        <w:pStyle w:val="Corpodeltesto31"/>
        <w:spacing w:before="60" w:after="60" w:line="276" w:lineRule="auto"/>
        <w:ind w:left="363"/>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D90E5A">
      <w:pPr>
        <w:pStyle w:val="Paragrafoelenco10"/>
        <w:spacing w:before="60" w:after="60" w:line="276" w:lineRule="auto"/>
        <w:ind w:left="341"/>
        <w:contextualSpacing/>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3E7D8C" w:rsidRDefault="003E7D8C" w:rsidP="003E7D8C">
      <w:pPr>
        <w:pStyle w:val="Corpodeltesto31"/>
        <w:spacing w:line="240" w:lineRule="auto"/>
        <w:ind w:left="3"/>
        <w:rPr>
          <w:rFonts w:asciiTheme="minorHAnsi" w:hAnsiTheme="minorHAnsi"/>
          <w:color w:val="auto"/>
          <w:sz w:val="22"/>
          <w:szCs w:val="22"/>
          <w:u w:val="none"/>
        </w:rPr>
      </w:pPr>
    </w:p>
    <w:p w:rsidR="008C04FF" w:rsidRPr="000751B9" w:rsidRDefault="00D1670F" w:rsidP="007E137E">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 i seguenti requisiti di carattere speciale, così come prescritti dal disciplinare di gara, di cui il concorrente si avvale per </w:t>
      </w:r>
      <w:r w:rsidR="003E7D8C" w:rsidRPr="000751B9">
        <w:rPr>
          <w:rFonts w:asciiTheme="minorHAnsi" w:hAnsiTheme="minorHAnsi"/>
          <w:color w:val="auto"/>
          <w:sz w:val="22"/>
          <w:szCs w:val="22"/>
          <w:u w:val="none"/>
        </w:rPr>
        <w:t>poter essere ammesso alla gara:</w:t>
      </w:r>
    </w:p>
    <w:p w:rsidR="00733B2B" w:rsidRDefault="00D1670F" w:rsidP="00733B2B">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p>
    <w:p w:rsidR="004F54D3" w:rsidRPr="00733B2B" w:rsidRDefault="00733B2B" w:rsidP="00733B2B">
      <w:pPr>
        <w:pStyle w:val="Corpodeltesto31"/>
        <w:numPr>
          <w:ilvl w:val="0"/>
          <w:numId w:val="4"/>
        </w:numPr>
        <w:spacing w:before="60" w:after="60" w:line="276" w:lineRule="auto"/>
        <w:rPr>
          <w:rFonts w:asciiTheme="minorHAnsi" w:hAnsiTheme="minorHAnsi"/>
          <w:color w:val="auto"/>
          <w:sz w:val="22"/>
          <w:szCs w:val="22"/>
          <w:u w:val="none"/>
        </w:rPr>
      </w:pPr>
      <w:r w:rsidRPr="00733B2B">
        <w:rPr>
          <w:rFonts w:asciiTheme="minorHAnsi" w:hAnsiTheme="minorHAnsi"/>
          <w:color w:val="auto"/>
          <w:sz w:val="22"/>
          <w:szCs w:val="22"/>
          <w:u w:val="none"/>
        </w:rPr>
        <w:t>___________________________________________________________________</w:t>
      </w:r>
    </w:p>
    <w:p w:rsidR="00733B2B" w:rsidRDefault="00733B2B" w:rsidP="007E137E">
      <w:pPr>
        <w:pStyle w:val="Corpodeltesto31"/>
        <w:spacing w:before="60" w:after="60" w:line="276" w:lineRule="auto"/>
        <w:ind w:left="357"/>
        <w:rPr>
          <w:rFonts w:asciiTheme="minorHAnsi" w:hAnsiTheme="minorHAnsi"/>
          <w:color w:val="auto"/>
          <w:sz w:val="22"/>
          <w:szCs w:val="22"/>
          <w:u w:val="none"/>
        </w:rPr>
      </w:pPr>
    </w:p>
    <w:p w:rsidR="008C04FF" w:rsidRPr="00403D61" w:rsidRDefault="00D1670F" w:rsidP="007E137E">
      <w:pPr>
        <w:pStyle w:val="Corpodeltesto31"/>
        <w:spacing w:before="60" w:after="60" w:line="276" w:lineRule="auto"/>
        <w:ind w:left="357"/>
        <w:rPr>
          <w:rFonts w:asciiTheme="minorHAnsi" w:hAnsiTheme="minorHAnsi"/>
          <w:color w:val="auto"/>
          <w:sz w:val="22"/>
          <w:szCs w:val="22"/>
        </w:rPr>
      </w:pPr>
      <w:r w:rsidRPr="000751B9">
        <w:rPr>
          <w:rFonts w:asciiTheme="minorHAnsi" w:hAnsiTheme="minorHAnsi"/>
          <w:color w:val="auto"/>
          <w:sz w:val="22"/>
          <w:szCs w:val="22"/>
          <w:u w:val="none"/>
        </w:rPr>
        <w:t xml:space="preserve">e di obbligarsi -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 nei confronti del concorrente e della Stazione A</w:t>
      </w:r>
      <w:r w:rsidRPr="000751B9">
        <w:rPr>
          <w:rFonts w:asciiTheme="minorHAnsi" w:hAnsiTheme="minorHAnsi"/>
          <w:color w:val="auto"/>
          <w:sz w:val="22"/>
          <w:szCs w:val="22"/>
          <w:u w:val="none"/>
        </w:rPr>
        <w:t>p</w:t>
      </w:r>
      <w:r w:rsidRPr="000751B9">
        <w:rPr>
          <w:rFonts w:asciiTheme="minorHAnsi" w:hAnsiTheme="minorHAnsi"/>
          <w:color w:val="auto"/>
          <w:sz w:val="22"/>
          <w:szCs w:val="22"/>
          <w:u w:val="none"/>
        </w:rPr>
        <w:t xml:space="preserve">paltante, a fornire i propri requisiti di ordine speciale dei quali è carente il concorrente ausiliato e mettere a disposizione le risorse necessarie per tutta la durata dell’appalto,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st</w:t>
      </w:r>
      <w:r w:rsidRPr="00403D61">
        <w:rPr>
          <w:rFonts w:asciiTheme="minorHAnsi" w:hAnsiTheme="minorHAnsi"/>
          <w:color w:val="auto"/>
          <w:sz w:val="22"/>
          <w:szCs w:val="22"/>
          <w:u w:val="none"/>
        </w:rPr>
        <w:t>a</w:t>
      </w:r>
      <w:r w:rsidRPr="00403D61">
        <w:rPr>
          <w:rFonts w:asciiTheme="minorHAnsi" w:hAnsiTheme="minorHAnsi"/>
          <w:color w:val="auto"/>
          <w:sz w:val="22"/>
          <w:szCs w:val="22"/>
          <w:u w:val="none"/>
        </w:rPr>
        <w:t>zione appaltante, in relazione alle prestazioni oggetto dell’appalto;</w:t>
      </w:r>
    </w:p>
    <w:p w:rsidR="00403D61" w:rsidRDefault="00403D61" w:rsidP="003E7D8C">
      <w:pPr>
        <w:jc w:val="both"/>
        <w:rPr>
          <w:rFonts w:asciiTheme="minorHAnsi" w:hAnsiTheme="minorHAnsi"/>
          <w:color w:val="auto"/>
          <w:sz w:val="22"/>
          <w:szCs w:val="22"/>
        </w:rPr>
      </w:pPr>
    </w:p>
    <w:p w:rsidR="00403D61" w:rsidRPr="00104E05" w:rsidRDefault="002356BD" w:rsidP="002356BD">
      <w:pPr>
        <w:pStyle w:val="Corpodeltesto31"/>
        <w:numPr>
          <w:ilvl w:val="0"/>
          <w:numId w:val="21"/>
        </w:numPr>
        <w:spacing w:line="240"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 medesimo lotto, né in forma singola, né in forma di raggruppamento o consorzio, né in qualità di ausiliario di altro soggetto concorrente;</w:t>
      </w:r>
    </w:p>
    <w:p w:rsidR="00E373A1" w:rsidRDefault="00E373A1" w:rsidP="00E373A1">
      <w:pPr>
        <w:pStyle w:val="Paragrafoelenco10"/>
        <w:tabs>
          <w:tab w:val="left" w:pos="284"/>
        </w:tabs>
        <w:ind w:left="0"/>
        <w:jc w:val="both"/>
        <w:rPr>
          <w:rFonts w:asciiTheme="minorHAnsi" w:hAnsiTheme="minorHAnsi"/>
          <w:color w:val="auto"/>
          <w:sz w:val="22"/>
        </w:rPr>
      </w:pPr>
    </w:p>
    <w:p w:rsidR="00591C81" w:rsidRDefault="00591C81" w:rsidP="00E373A1">
      <w:pPr>
        <w:pStyle w:val="Paragrafoelenco10"/>
        <w:tabs>
          <w:tab w:val="left" w:pos="284"/>
        </w:tabs>
        <w:ind w:left="0"/>
        <w:jc w:val="both"/>
        <w:rPr>
          <w:rFonts w:asciiTheme="minorHAnsi" w:hAnsiTheme="minorHAnsi"/>
          <w:color w:val="auto"/>
          <w:sz w:val="22"/>
        </w:rPr>
      </w:pPr>
    </w:p>
    <w:p w:rsidR="006E530F" w:rsidRPr="00403D61" w:rsidRDefault="009C288B" w:rsidP="003E7D8C">
      <w:pPr>
        <w:pStyle w:val="Corpodeltesto31"/>
        <w:numPr>
          <w:ilvl w:val="0"/>
          <w:numId w:val="21"/>
        </w:numPr>
        <w:spacing w:line="240" w:lineRule="auto"/>
        <w:rPr>
          <w:rFonts w:asciiTheme="minorHAnsi" w:hAnsiTheme="minorHAnsi"/>
          <w:color w:val="auto"/>
          <w:sz w:val="22"/>
          <w:szCs w:val="22"/>
        </w:rPr>
      </w:pPr>
      <w:r w:rsidRPr="00685B15">
        <w:rPr>
          <w:rFonts w:asciiTheme="minorHAnsi" w:hAnsiTheme="minorHAnsi"/>
          <w:color w:val="auto"/>
          <w:sz w:val="22"/>
          <w:szCs w:val="22"/>
          <w:u w:val="none"/>
        </w:rPr>
        <w:t xml:space="preserve"> </w:t>
      </w:r>
      <w:r w:rsidR="006E530F" w:rsidRPr="00685B15">
        <w:rPr>
          <w:rFonts w:asciiTheme="minorHAnsi" w:hAnsiTheme="minorHAnsi"/>
          <w:color w:val="auto"/>
          <w:sz w:val="22"/>
          <w:szCs w:val="22"/>
          <w:u w:val="none"/>
        </w:rPr>
        <w:t>(</w:t>
      </w:r>
      <w:r w:rsidR="006E530F" w:rsidRPr="00403D61">
        <w:rPr>
          <w:rFonts w:asciiTheme="minorHAnsi" w:hAnsiTheme="minorHAnsi"/>
          <w:i/>
          <w:color w:val="auto"/>
          <w:sz w:val="22"/>
          <w:szCs w:val="22"/>
        </w:rPr>
        <w:t xml:space="preserve">art. 80, comma 5, lett. </w:t>
      </w:r>
      <w:r w:rsidR="00591C81">
        <w:rPr>
          <w:rFonts w:asciiTheme="minorHAnsi" w:hAnsiTheme="minorHAnsi"/>
          <w:i/>
          <w:color w:val="auto"/>
          <w:sz w:val="22"/>
          <w:szCs w:val="22"/>
        </w:rPr>
        <w:t xml:space="preserve">c-ter, </w:t>
      </w:r>
      <w:r w:rsidR="006E530F" w:rsidRPr="00403D61">
        <w:rPr>
          <w:rFonts w:asciiTheme="minorHAnsi" w:hAnsiTheme="minorHAnsi"/>
          <w:i/>
          <w:color w:val="auto"/>
          <w:sz w:val="22"/>
          <w:szCs w:val="22"/>
        </w:rPr>
        <w:t>f-bis</w:t>
      </w:r>
      <w:r w:rsidR="006E530F" w:rsidRPr="00403D61">
        <w:rPr>
          <w:rFonts w:asciiTheme="minorHAnsi" w:hAnsiTheme="minorHAnsi"/>
          <w:color w:val="auto"/>
          <w:sz w:val="22"/>
          <w:szCs w:val="22"/>
        </w:rPr>
        <w:t xml:space="preserve"> </w:t>
      </w:r>
      <w:r w:rsidR="006E530F" w:rsidRPr="00403D61">
        <w:rPr>
          <w:rFonts w:asciiTheme="minorHAnsi" w:hAnsiTheme="minorHAnsi"/>
          <w:i/>
          <w:color w:val="auto"/>
          <w:sz w:val="22"/>
          <w:szCs w:val="22"/>
        </w:rPr>
        <w:t>e f-ter</w:t>
      </w:r>
      <w:r w:rsidR="006E530F" w:rsidRPr="00403D61">
        <w:rPr>
          <w:rFonts w:asciiTheme="minorHAnsi" w:hAnsiTheme="minorHAnsi"/>
          <w:color w:val="auto"/>
          <w:sz w:val="22"/>
          <w:szCs w:val="22"/>
        </w:rPr>
        <w:t xml:space="preserve"> </w:t>
      </w:r>
      <w:r w:rsidR="006E530F" w:rsidRPr="00403D61">
        <w:rPr>
          <w:rFonts w:asciiTheme="minorHAnsi" w:hAnsiTheme="minorHAnsi"/>
          <w:i/>
          <w:color w:val="auto"/>
          <w:sz w:val="22"/>
          <w:szCs w:val="22"/>
        </w:rPr>
        <w:t>del Codice</w:t>
      </w:r>
      <w:r w:rsidR="006E530F" w:rsidRPr="00403D61">
        <w:rPr>
          <w:rFonts w:asciiTheme="minorHAnsi" w:hAnsiTheme="minorHAnsi"/>
          <w:color w:val="auto"/>
          <w:sz w:val="22"/>
          <w:szCs w:val="22"/>
        </w:rPr>
        <w:t xml:space="preserve">) </w:t>
      </w:r>
    </w:p>
    <w:p w:rsidR="006C3D84" w:rsidRDefault="006C3D84" w:rsidP="00591C81">
      <w:pPr>
        <w:tabs>
          <w:tab w:val="left" w:pos="284"/>
        </w:tabs>
        <w:ind w:left="644" w:hanging="644"/>
        <w:rPr>
          <w:rFonts w:asciiTheme="minorHAnsi" w:hAnsiTheme="minorHAnsi"/>
          <w:color w:val="auto"/>
          <w:sz w:val="22"/>
          <w:szCs w:val="24"/>
        </w:rPr>
      </w:pPr>
    </w:p>
    <w:p w:rsidR="00412755" w:rsidRDefault="00412755" w:rsidP="00591C81">
      <w:pPr>
        <w:tabs>
          <w:tab w:val="left" w:pos="284"/>
        </w:tabs>
        <w:ind w:left="644" w:hanging="644"/>
        <w:rPr>
          <w:rFonts w:asciiTheme="minorHAnsi" w:hAnsiTheme="minorHAnsi"/>
          <w:color w:val="auto"/>
          <w:sz w:val="22"/>
          <w:szCs w:val="24"/>
        </w:rPr>
      </w:pPr>
    </w:p>
    <w:p w:rsidR="00591C81" w:rsidRDefault="00591C81" w:rsidP="00591C81">
      <w:pPr>
        <w:pStyle w:val="Paragrafoelenco10"/>
        <w:ind w:left="0"/>
        <w:jc w:val="both"/>
        <w:rPr>
          <w:rFonts w:asciiTheme="minorHAnsi" w:hAnsiTheme="minorHAnsi"/>
          <w:color w:val="auto"/>
          <w:sz w:val="22"/>
        </w:rPr>
      </w:pPr>
      <w:r>
        <w:rPr>
          <w:rFonts w:asciiTheme="minorHAnsi" w:hAnsiTheme="minorHAnsi"/>
          <w:b/>
          <w:color w:val="auto"/>
          <w:sz w:val="22"/>
        </w:rPr>
        <w:t>3</w:t>
      </w:r>
      <w:r w:rsidRPr="00A83AFF">
        <w:rPr>
          <w:rFonts w:asciiTheme="minorHAnsi" w:hAnsiTheme="minorHAnsi"/>
          <w:b/>
          <w:color w:val="auto"/>
          <w:sz w:val="22"/>
        </w:rPr>
        <w:t>.a)</w:t>
      </w:r>
      <w:r>
        <w:rPr>
          <w:rFonts w:asciiTheme="minorHAnsi" w:hAnsiTheme="minorHAnsi"/>
          <w:b/>
          <w:color w:val="auto"/>
          <w:sz w:val="22"/>
        </w:rPr>
        <w:tab/>
      </w:r>
      <w:r w:rsidRPr="00A83AFF">
        <w:rPr>
          <w:rFonts w:asciiTheme="minorHAnsi" w:hAnsiTheme="minorHAnsi"/>
          <w:color w:val="auto"/>
          <w:sz w:val="22"/>
        </w:rPr>
        <w:t xml:space="preserve">L’operatore economico si trova </w:t>
      </w:r>
      <w:r>
        <w:rPr>
          <w:rFonts w:asciiTheme="minorHAnsi" w:hAnsiTheme="minorHAnsi"/>
          <w:color w:val="auto"/>
          <w:sz w:val="22"/>
        </w:rPr>
        <w:t xml:space="preserve">in una </w:t>
      </w:r>
      <w:r w:rsidRPr="00A83AFF">
        <w:rPr>
          <w:rFonts w:asciiTheme="minorHAnsi" w:hAnsiTheme="minorHAnsi"/>
          <w:color w:val="auto"/>
          <w:sz w:val="22"/>
        </w:rPr>
        <w:t>delle seguenti situazioni</w:t>
      </w:r>
      <w:r w:rsidRPr="003E61A0">
        <w:rPr>
          <w:rFonts w:asciiTheme="minorHAnsi" w:hAnsiTheme="minorHAnsi"/>
          <w:color w:val="auto"/>
          <w:sz w:val="20"/>
        </w:rPr>
        <w:t>;</w:t>
      </w:r>
      <w:r>
        <w:rPr>
          <w:rFonts w:asciiTheme="minorHAnsi" w:hAnsiTheme="minorHAnsi"/>
          <w:color w:val="auto"/>
          <w:sz w:val="22"/>
        </w:rPr>
        <w:t>.</w:t>
      </w:r>
    </w:p>
    <w:p w:rsidR="006C3D84" w:rsidRDefault="006C3D84" w:rsidP="00591C81">
      <w:pPr>
        <w:pStyle w:val="Paragrafoelenco10"/>
        <w:ind w:left="0"/>
        <w:jc w:val="both"/>
        <w:rPr>
          <w:rFonts w:asciiTheme="minorHAnsi" w:hAnsiTheme="minorHAnsi"/>
          <w:color w:val="auto"/>
          <w:sz w:val="22"/>
        </w:rPr>
      </w:pPr>
    </w:p>
    <w:p w:rsidR="00CE47D5" w:rsidRDefault="00CE47D5" w:rsidP="00591C81">
      <w:pPr>
        <w:pStyle w:val="Paragrafoelenco10"/>
        <w:ind w:left="0"/>
        <w:jc w:val="both"/>
        <w:rPr>
          <w:rFonts w:asciiTheme="minorHAnsi" w:hAnsiTheme="minorHAnsi"/>
          <w:color w:val="auto"/>
          <w:sz w:val="22"/>
        </w:rPr>
      </w:pPr>
    </w:p>
    <w:tbl>
      <w:tblPr>
        <w:tblStyle w:val="Grigliatabella"/>
        <w:tblW w:w="9814" w:type="dxa"/>
        <w:tblInd w:w="392" w:type="dxa"/>
        <w:tblLayout w:type="fixed"/>
        <w:tblLook w:val="04A0"/>
      </w:tblPr>
      <w:tblGrid>
        <w:gridCol w:w="5340"/>
        <w:gridCol w:w="2198"/>
        <w:gridCol w:w="2276"/>
      </w:tblGrid>
      <w:tr w:rsidR="00591C81" w:rsidRPr="00D214B4" w:rsidTr="00150398">
        <w:trPr>
          <w:trHeight w:val="397"/>
        </w:trPr>
        <w:tc>
          <w:tcPr>
            <w:tcW w:w="5340" w:type="dxa"/>
            <w:shd w:val="clear" w:color="auto" w:fill="F2F2F2" w:themeFill="background1" w:themeFillShade="F2"/>
            <w:vAlign w:val="center"/>
          </w:tcPr>
          <w:p w:rsidR="00591C81" w:rsidRPr="00381071" w:rsidRDefault="00591C81" w:rsidP="00150398">
            <w:pPr>
              <w:jc w:val="both"/>
              <w:rPr>
                <w:b/>
                <w:bCs/>
                <w:spacing w:val="-4"/>
                <w:sz w:val="20"/>
              </w:rPr>
            </w:pPr>
            <w:r w:rsidRPr="0096443D">
              <w:rPr>
                <w:rFonts w:ascii="Calibri" w:hAnsi="Calibri" w:cs="Calibri"/>
                <w:b/>
                <w:spacing w:val="-4"/>
                <w:sz w:val="22"/>
                <w:szCs w:val="22"/>
              </w:rPr>
              <w:t>L'operatore economico</w:t>
            </w:r>
            <w:r>
              <w:rPr>
                <w:rFonts w:ascii="Calibri" w:hAnsi="Calibri" w:cs="Calibri"/>
                <w:b/>
                <w:spacing w:val="-4"/>
                <w:sz w:val="22"/>
                <w:szCs w:val="22"/>
              </w:rPr>
              <w:t xml:space="preserve"> ha dimostrato</w:t>
            </w:r>
            <w:r w:rsidRPr="0096443D">
              <w:rPr>
                <w:rFonts w:ascii="Calibri" w:hAnsi="Calibri" w:cs="Calibri"/>
                <w:b/>
                <w:spacing w:val="-4"/>
                <w:sz w:val="22"/>
                <w:szCs w:val="22"/>
              </w:rPr>
              <w:t xml:space="preserve"> </w:t>
            </w:r>
            <w:r>
              <w:rPr>
                <w:rFonts w:ascii="Calibri" w:hAnsi="Calibri" w:cs="Calibri"/>
                <w:b/>
                <w:spacing w:val="-4"/>
                <w:sz w:val="22"/>
                <w:szCs w:val="22"/>
              </w:rPr>
              <w:t>significative o pers</w:t>
            </w:r>
            <w:r>
              <w:rPr>
                <w:rFonts w:ascii="Calibri" w:hAnsi="Calibri" w:cs="Calibri"/>
                <w:b/>
                <w:spacing w:val="-4"/>
                <w:sz w:val="22"/>
                <w:szCs w:val="22"/>
              </w:rPr>
              <w:t>i</w:t>
            </w:r>
            <w:r>
              <w:rPr>
                <w:rFonts w:ascii="Calibri" w:hAnsi="Calibri" w:cs="Calibri"/>
                <w:b/>
                <w:spacing w:val="-4"/>
                <w:sz w:val="22"/>
                <w:szCs w:val="22"/>
              </w:rPr>
              <w:t>stenti carenze nell’esecuzione di un precedente contratto di appalto o di concessione che ne hanno causato la ris</w:t>
            </w:r>
            <w:r>
              <w:rPr>
                <w:rFonts w:ascii="Calibri" w:hAnsi="Calibri" w:cs="Calibri"/>
                <w:b/>
                <w:spacing w:val="-4"/>
                <w:sz w:val="22"/>
                <w:szCs w:val="22"/>
              </w:rPr>
              <w:t>o</w:t>
            </w:r>
            <w:r>
              <w:rPr>
                <w:rFonts w:ascii="Calibri" w:hAnsi="Calibri" w:cs="Calibri"/>
                <w:b/>
                <w:spacing w:val="-4"/>
                <w:sz w:val="22"/>
                <w:szCs w:val="22"/>
              </w:rPr>
              <w:t>luzione per inadempimento ovvero la condanna al risa</w:t>
            </w:r>
            <w:r>
              <w:rPr>
                <w:rFonts w:ascii="Calibri" w:hAnsi="Calibri" w:cs="Calibri"/>
                <w:b/>
                <w:spacing w:val="-4"/>
                <w:sz w:val="22"/>
                <w:szCs w:val="22"/>
              </w:rPr>
              <w:t>r</w:t>
            </w:r>
            <w:r>
              <w:rPr>
                <w:rFonts w:ascii="Calibri" w:hAnsi="Calibri" w:cs="Calibri"/>
                <w:b/>
                <w:spacing w:val="-4"/>
                <w:sz w:val="22"/>
                <w:szCs w:val="22"/>
              </w:rPr>
              <w:t xml:space="preserve">cimento del danno o altre sanzioni comparabili </w:t>
            </w:r>
            <w:r w:rsidRPr="0096443D">
              <w:rPr>
                <w:rFonts w:ascii="Calibri" w:hAnsi="Calibri" w:cs="Calibri"/>
                <w:b/>
                <w:spacing w:val="-4"/>
                <w:sz w:val="22"/>
                <w:szCs w:val="22"/>
              </w:rPr>
              <w:t>?</w:t>
            </w:r>
            <w:r>
              <w:rPr>
                <w:rFonts w:ascii="Calibri" w:hAnsi="Calibri" w:cs="Calibri"/>
                <w:b/>
                <w:spacing w:val="-4"/>
                <w:sz w:val="22"/>
                <w:szCs w:val="22"/>
              </w:rPr>
              <w:t xml:space="preserve"> </w:t>
            </w:r>
            <w:r w:rsidRPr="00381071">
              <w:rPr>
                <w:rFonts w:asciiTheme="minorHAnsi" w:hAnsiTheme="minorHAnsi"/>
                <w:i/>
                <w:color w:val="auto"/>
                <w:sz w:val="20"/>
              </w:rPr>
              <w:t>(art. 80, comma 5, lett. c-ter</w:t>
            </w:r>
            <w:r w:rsidRPr="00381071">
              <w:rPr>
                <w:rFonts w:asciiTheme="minorHAnsi" w:hAnsiTheme="minorHAnsi"/>
                <w:color w:val="auto"/>
                <w:sz w:val="20"/>
              </w:rPr>
              <w:t xml:space="preserve"> </w:t>
            </w:r>
            <w:r w:rsidRPr="00381071">
              <w:rPr>
                <w:rFonts w:asciiTheme="minorHAnsi" w:hAnsiTheme="minorHAnsi"/>
                <w:i/>
                <w:color w:val="auto"/>
                <w:sz w:val="20"/>
              </w:rPr>
              <w:t>del Codice)</w:t>
            </w:r>
          </w:p>
        </w:tc>
        <w:tc>
          <w:tcPr>
            <w:tcW w:w="2198" w:type="dxa"/>
            <w:vAlign w:val="center"/>
          </w:tcPr>
          <w:p w:rsidR="00591C81" w:rsidRPr="00D214B4" w:rsidRDefault="003E1D5E"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SI</w:t>
            </w:r>
          </w:p>
        </w:tc>
        <w:tc>
          <w:tcPr>
            <w:tcW w:w="2276" w:type="dxa"/>
            <w:vAlign w:val="center"/>
          </w:tcPr>
          <w:p w:rsidR="00591C81" w:rsidRPr="00D214B4" w:rsidRDefault="003E1D5E"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NO</w:t>
            </w:r>
          </w:p>
        </w:tc>
      </w:tr>
      <w:tr w:rsidR="00591C81" w:rsidRPr="00D214B4" w:rsidTr="00150398">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591C81" w:rsidRPr="00036EAE" w:rsidRDefault="00591C81" w:rsidP="00150398">
            <w:pPr>
              <w:autoSpaceDE w:val="0"/>
              <w:autoSpaceDN w:val="0"/>
              <w:adjustRightInd w:val="0"/>
              <w:jc w:val="both"/>
              <w:rPr>
                <w:rFonts w:ascii="Calibri" w:hAnsi="Calibri" w:cs="Calibri"/>
                <w:b/>
                <w:sz w:val="22"/>
                <w:szCs w:val="22"/>
              </w:rPr>
            </w:pPr>
            <w:r>
              <w:rPr>
                <w:rFonts w:ascii="Calibri" w:hAnsi="Calibri" w:cs="Calibri"/>
                <w:b/>
                <w:sz w:val="22"/>
                <w:szCs w:val="22"/>
              </w:rPr>
              <w:lastRenderedPageBreak/>
              <w:t xml:space="preserve">In caso affermativo fornire informazioni dettagliate, </w:t>
            </w:r>
            <w:r w:rsidRPr="00C0075A">
              <w:rPr>
                <w:rFonts w:ascii="Calibri" w:hAnsi="Calibri" w:cs="Calibri"/>
                <w:b/>
                <w:sz w:val="22"/>
                <w:szCs w:val="22"/>
              </w:rPr>
              <w:t>specificando</w:t>
            </w:r>
            <w:r>
              <w:rPr>
                <w:rFonts w:ascii="Calibri" w:hAnsi="Calibri" w:cs="Calibri"/>
                <w:b/>
                <w:sz w:val="22"/>
                <w:szCs w:val="22"/>
              </w:rPr>
              <w:t xml:space="preserve"> nel dettaglio </w:t>
            </w:r>
            <w:r w:rsidRPr="00C0075A">
              <w:rPr>
                <w:rFonts w:ascii="Calibri" w:hAnsi="Calibri" w:cs="Calibri"/>
                <w:b/>
                <w:sz w:val="22"/>
                <w:szCs w:val="22"/>
              </w:rPr>
              <w:t xml:space="preserve">la </w:t>
            </w:r>
            <w:r>
              <w:rPr>
                <w:rFonts w:ascii="Calibri" w:hAnsi="Calibri" w:cs="Calibri"/>
                <w:b/>
                <w:sz w:val="22"/>
                <w:szCs w:val="22"/>
              </w:rPr>
              <w:t>sanzione ricevuta e la data in cui è stata comminata</w:t>
            </w:r>
            <w:r w:rsidRPr="00C0075A">
              <w:rPr>
                <w:rFonts w:ascii="Calibri" w:hAnsi="Calibri" w:cs="Calibri"/>
                <w:b/>
                <w:sz w:val="22"/>
                <w:szCs w:val="22"/>
              </w:rPr>
              <w:t>:</w:t>
            </w:r>
          </w:p>
        </w:tc>
        <w:tc>
          <w:tcPr>
            <w:tcW w:w="4474" w:type="dxa"/>
            <w:gridSpan w:val="2"/>
            <w:tcBorders>
              <w:top w:val="dotted" w:sz="4" w:space="0" w:color="auto"/>
              <w:bottom w:val="dotted" w:sz="4" w:space="0" w:color="auto"/>
            </w:tcBorders>
            <w:vAlign w:val="center"/>
          </w:tcPr>
          <w:p w:rsidR="00591C81" w:rsidRPr="00D214B4" w:rsidRDefault="00591C81" w:rsidP="00150398">
            <w:pPr>
              <w:jc w:val="center"/>
              <w:rPr>
                <w:rFonts w:ascii="Calibri" w:hAnsi="Calibri" w:cs="Calibri"/>
                <w:b/>
                <w:sz w:val="22"/>
                <w:szCs w:val="22"/>
              </w:rPr>
            </w:pPr>
          </w:p>
        </w:tc>
      </w:tr>
      <w:tr w:rsidR="00591C81" w:rsidRPr="00D214B4" w:rsidTr="00150398">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591C81" w:rsidRPr="008913A2" w:rsidRDefault="00591C81" w:rsidP="00150398">
            <w:pPr>
              <w:jc w:val="both"/>
              <w:rPr>
                <w:b/>
                <w:bCs/>
                <w:sz w:val="20"/>
              </w:rPr>
            </w:pPr>
            <w:r w:rsidRPr="002B6158">
              <w:rPr>
                <w:rFonts w:ascii="Calibri" w:hAnsi="Calibri" w:cs="Calibri"/>
                <w:b/>
                <w:sz w:val="22"/>
                <w:szCs w:val="22"/>
              </w:rPr>
              <w:t xml:space="preserve">In caso </w:t>
            </w:r>
            <w:r>
              <w:rPr>
                <w:rFonts w:ascii="Calibri" w:hAnsi="Calibri" w:cs="Calibri"/>
                <w:b/>
                <w:sz w:val="22"/>
                <w:szCs w:val="22"/>
              </w:rPr>
              <w:t>affermativo</w:t>
            </w:r>
            <w:r w:rsidRPr="002B6158">
              <w:rPr>
                <w:rFonts w:ascii="Calibri" w:hAnsi="Calibri" w:cs="Calibri"/>
                <w:b/>
                <w:sz w:val="22"/>
                <w:szCs w:val="22"/>
              </w:rPr>
              <w:t xml:space="preserve">, ha adottato misure </w:t>
            </w:r>
            <w:r>
              <w:rPr>
                <w:rFonts w:ascii="Calibri" w:hAnsi="Calibri" w:cs="Calibri"/>
                <w:b/>
                <w:sz w:val="22"/>
                <w:szCs w:val="22"/>
              </w:rPr>
              <w:t>di a</w:t>
            </w:r>
            <w:r w:rsidRPr="002B6158">
              <w:rPr>
                <w:rFonts w:ascii="Calibri" w:hAnsi="Calibri" w:cs="Calibri"/>
                <w:b/>
                <w:sz w:val="22"/>
                <w:szCs w:val="22"/>
              </w:rPr>
              <w:t>utodiscipl</w:t>
            </w:r>
            <w:r w:rsidRPr="002B6158">
              <w:rPr>
                <w:rFonts w:ascii="Calibri" w:hAnsi="Calibri" w:cs="Calibri"/>
                <w:b/>
                <w:sz w:val="22"/>
                <w:szCs w:val="22"/>
              </w:rPr>
              <w:t>i</w:t>
            </w:r>
            <w:r w:rsidRPr="002B6158">
              <w:rPr>
                <w:rFonts w:ascii="Calibri" w:hAnsi="Calibri" w:cs="Calibri"/>
                <w:b/>
                <w:sz w:val="22"/>
                <w:szCs w:val="22"/>
              </w:rPr>
              <w:t>na</w:t>
            </w:r>
            <w:r>
              <w:rPr>
                <w:rFonts w:ascii="Calibri" w:hAnsi="Calibri" w:cs="Calibri"/>
                <w:b/>
                <w:sz w:val="22"/>
                <w:szCs w:val="22"/>
              </w:rPr>
              <w:t>?</w:t>
            </w:r>
          </w:p>
        </w:tc>
        <w:tc>
          <w:tcPr>
            <w:tcW w:w="2198" w:type="dxa"/>
            <w:tcBorders>
              <w:top w:val="dotted" w:sz="4" w:space="0" w:color="auto"/>
              <w:bottom w:val="dotted" w:sz="4" w:space="0" w:color="auto"/>
              <w:right w:val="nil"/>
            </w:tcBorders>
            <w:vAlign w:val="center"/>
          </w:tcPr>
          <w:p w:rsidR="00591C81" w:rsidRPr="00D214B4" w:rsidRDefault="003E1D5E" w:rsidP="00150398">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591C81" w:rsidRPr="00D214B4" w:rsidRDefault="003E1D5E" w:rsidP="00150398">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NO</w:t>
            </w:r>
          </w:p>
        </w:tc>
      </w:tr>
      <w:tr w:rsidR="00591C81" w:rsidRPr="008525C4" w:rsidTr="00150398">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591C81" w:rsidRPr="00D214B4" w:rsidRDefault="00591C81" w:rsidP="00150398">
            <w:pPr>
              <w:rPr>
                <w:rFonts w:ascii="Calibri" w:hAnsi="Calibri" w:cs="Calibri"/>
                <w:b/>
                <w:sz w:val="22"/>
                <w:szCs w:val="22"/>
              </w:rPr>
            </w:pPr>
            <w:r>
              <w:rPr>
                <w:rFonts w:ascii="Calibri" w:hAnsi="Calibri" w:cs="Calibri"/>
                <w:b/>
                <w:sz w:val="22"/>
                <w:szCs w:val="22"/>
              </w:rPr>
              <w:t>In caso affermativo, indicare:</w:t>
            </w:r>
          </w:p>
        </w:tc>
        <w:tc>
          <w:tcPr>
            <w:tcW w:w="4474" w:type="dxa"/>
            <w:gridSpan w:val="2"/>
            <w:tcBorders>
              <w:top w:val="dotted" w:sz="4" w:space="0" w:color="auto"/>
              <w:bottom w:val="dotted" w:sz="4" w:space="0" w:color="auto"/>
            </w:tcBorders>
            <w:vAlign w:val="center"/>
          </w:tcPr>
          <w:p w:rsidR="00591C81" w:rsidRPr="008525C4" w:rsidRDefault="00591C81" w:rsidP="00150398">
            <w:pPr>
              <w:rPr>
                <w:rFonts w:ascii="Calibri" w:hAnsi="Calibri" w:cs="Calibri"/>
                <w:b/>
                <w:sz w:val="22"/>
                <w:szCs w:val="22"/>
              </w:rPr>
            </w:pPr>
          </w:p>
        </w:tc>
      </w:tr>
      <w:tr w:rsidR="00591C81" w:rsidRPr="00D214B4" w:rsidTr="00150398">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591C81" w:rsidRPr="005E2D30" w:rsidRDefault="00591C81" w:rsidP="00150398">
            <w:pPr>
              <w:ind w:left="254" w:hanging="254"/>
              <w:rPr>
                <w:rFonts w:ascii="Calibri" w:hAnsi="Calibri" w:cs="Calibri"/>
                <w:sz w:val="22"/>
                <w:szCs w:val="22"/>
              </w:rPr>
            </w:pPr>
            <w:r w:rsidRPr="005E2D30">
              <w:rPr>
                <w:rFonts w:ascii="Calibri" w:hAnsi="Calibri" w:cs="Calibri"/>
                <w:sz w:val="22"/>
                <w:szCs w:val="22"/>
              </w:rPr>
              <w:t xml:space="preserve">1) </w:t>
            </w:r>
            <w:r>
              <w:rPr>
                <w:rFonts w:ascii="Calibri" w:hAnsi="Calibri" w:cs="Calibri"/>
                <w:sz w:val="22"/>
                <w:szCs w:val="22"/>
              </w:rPr>
              <w:t>L’operatore economico:</w:t>
            </w:r>
          </w:p>
        </w:tc>
        <w:tc>
          <w:tcPr>
            <w:tcW w:w="4474" w:type="dxa"/>
            <w:gridSpan w:val="2"/>
            <w:tcBorders>
              <w:top w:val="dotted" w:sz="4" w:space="0" w:color="auto"/>
              <w:bottom w:val="dotted" w:sz="4" w:space="0" w:color="auto"/>
            </w:tcBorders>
            <w:vAlign w:val="center"/>
          </w:tcPr>
          <w:p w:rsidR="00591C81" w:rsidRPr="00D214B4" w:rsidRDefault="00591C81" w:rsidP="00150398">
            <w:pPr>
              <w:jc w:val="center"/>
              <w:rPr>
                <w:rFonts w:ascii="Calibri" w:hAnsi="Calibri" w:cs="Calibri"/>
                <w:b/>
                <w:sz w:val="22"/>
                <w:szCs w:val="22"/>
              </w:rPr>
            </w:pPr>
          </w:p>
        </w:tc>
      </w:tr>
      <w:tr w:rsidR="00591C81" w:rsidRPr="00D214B4" w:rsidTr="00150398">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591C81" w:rsidRPr="005E2D30" w:rsidRDefault="00591C81" w:rsidP="00150398">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ha risarcito interamente il danno?</w:t>
            </w:r>
          </w:p>
        </w:tc>
        <w:tc>
          <w:tcPr>
            <w:tcW w:w="2198" w:type="dxa"/>
            <w:tcBorders>
              <w:top w:val="dotted" w:sz="4" w:space="0" w:color="auto"/>
              <w:bottom w:val="dotted" w:sz="4" w:space="0" w:color="auto"/>
              <w:right w:val="nil"/>
            </w:tcBorders>
            <w:vAlign w:val="center"/>
          </w:tcPr>
          <w:p w:rsidR="00591C81" w:rsidRPr="00D214B4" w:rsidRDefault="003E1D5E" w:rsidP="00150398">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591C81" w:rsidRPr="00D214B4" w:rsidRDefault="003E1D5E" w:rsidP="00150398">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NO</w:t>
            </w:r>
          </w:p>
        </w:tc>
      </w:tr>
      <w:tr w:rsidR="00591C81" w:rsidRPr="00D214B4" w:rsidTr="00150398">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591C81" w:rsidRPr="005E2D30" w:rsidRDefault="00591C81" w:rsidP="00150398">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si è impegnato formalmente a risarcire il danno?</w:t>
            </w:r>
          </w:p>
        </w:tc>
        <w:tc>
          <w:tcPr>
            <w:tcW w:w="2198" w:type="dxa"/>
            <w:tcBorders>
              <w:top w:val="dotted" w:sz="4" w:space="0" w:color="auto"/>
              <w:bottom w:val="dotted" w:sz="4" w:space="0" w:color="auto"/>
              <w:right w:val="nil"/>
            </w:tcBorders>
            <w:vAlign w:val="center"/>
          </w:tcPr>
          <w:p w:rsidR="00591C81" w:rsidRPr="00D214B4" w:rsidRDefault="003E1D5E" w:rsidP="00150398">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591C81" w:rsidRPr="00D214B4" w:rsidRDefault="003E1D5E" w:rsidP="00150398">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NO</w:t>
            </w:r>
          </w:p>
        </w:tc>
      </w:tr>
      <w:tr w:rsidR="00591C81" w:rsidRPr="00D214B4" w:rsidTr="00150398">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591C81" w:rsidRPr="006E50C8" w:rsidRDefault="00591C81" w:rsidP="00150398">
            <w:pPr>
              <w:ind w:left="254" w:hanging="254"/>
              <w:rPr>
                <w:rFonts w:ascii="Calibri" w:hAnsi="Calibri" w:cs="Calibri"/>
                <w:sz w:val="22"/>
                <w:szCs w:val="22"/>
              </w:rPr>
            </w:pPr>
            <w:r w:rsidRPr="006E50C8">
              <w:rPr>
                <w:rFonts w:ascii="Calibri" w:hAnsi="Calibri" w:cs="Calibri"/>
                <w:sz w:val="22"/>
                <w:szCs w:val="22"/>
              </w:rPr>
              <w:t>2)</w:t>
            </w:r>
            <w:r w:rsidRPr="006E50C8">
              <w:rPr>
                <w:rFonts w:ascii="Calibri" w:hAnsi="Calibri" w:cs="Calibri"/>
                <w:sz w:val="22"/>
                <w:szCs w:val="22"/>
              </w:rPr>
              <w:tab/>
              <w:t>L'operatore economico ha adottato misure di carattere tecnico o</w:t>
            </w:r>
            <w:r>
              <w:rPr>
                <w:rFonts w:ascii="Calibri" w:hAnsi="Calibri" w:cs="Calibri"/>
                <w:sz w:val="22"/>
                <w:szCs w:val="22"/>
              </w:rPr>
              <w:t xml:space="preserve"> </w:t>
            </w:r>
            <w:r w:rsidRPr="006E50C8">
              <w:rPr>
                <w:rFonts w:ascii="Calibri" w:hAnsi="Calibri" w:cs="Calibri"/>
                <w:sz w:val="22"/>
                <w:szCs w:val="22"/>
              </w:rPr>
              <w:t>organizzativo e relativi al personale idonei a prevenire ulteriori illeciti o</w:t>
            </w:r>
            <w:r>
              <w:rPr>
                <w:rFonts w:ascii="Calibri" w:hAnsi="Calibri" w:cs="Calibri"/>
                <w:sz w:val="22"/>
                <w:szCs w:val="22"/>
              </w:rPr>
              <w:t xml:space="preserve"> </w:t>
            </w:r>
            <w:r w:rsidRPr="006E50C8">
              <w:rPr>
                <w:rFonts w:ascii="Calibri" w:hAnsi="Calibri" w:cs="Calibri"/>
                <w:sz w:val="22"/>
                <w:szCs w:val="22"/>
              </w:rPr>
              <w:t>reati?</w:t>
            </w:r>
          </w:p>
        </w:tc>
        <w:tc>
          <w:tcPr>
            <w:tcW w:w="2198" w:type="dxa"/>
            <w:tcBorders>
              <w:top w:val="dotted" w:sz="4" w:space="0" w:color="auto"/>
              <w:bottom w:val="dotted" w:sz="4" w:space="0" w:color="auto"/>
              <w:right w:val="nil"/>
            </w:tcBorders>
          </w:tcPr>
          <w:p w:rsidR="00591C81" w:rsidRPr="00D214B4" w:rsidRDefault="003E1D5E"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SI</w:t>
            </w:r>
          </w:p>
        </w:tc>
        <w:tc>
          <w:tcPr>
            <w:tcW w:w="2276" w:type="dxa"/>
            <w:tcBorders>
              <w:top w:val="dotted" w:sz="4" w:space="0" w:color="auto"/>
              <w:left w:val="nil"/>
              <w:bottom w:val="dotted" w:sz="4" w:space="0" w:color="auto"/>
            </w:tcBorders>
          </w:tcPr>
          <w:p w:rsidR="00591C81" w:rsidRPr="00D214B4" w:rsidRDefault="003E1D5E"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591C81">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591C81">
              <w:rPr>
                <w:rFonts w:ascii="Calibri" w:hAnsi="Calibri" w:cs="Calibri"/>
                <w:b/>
                <w:sz w:val="22"/>
                <w:szCs w:val="22"/>
              </w:rPr>
              <w:t xml:space="preserve"> NO</w:t>
            </w:r>
          </w:p>
        </w:tc>
      </w:tr>
      <w:tr w:rsidR="00591C81" w:rsidRPr="00D214B4" w:rsidTr="00150398">
        <w:trPr>
          <w:trHeight w:val="397"/>
        </w:trPr>
        <w:tc>
          <w:tcPr>
            <w:tcW w:w="5340" w:type="dxa"/>
            <w:tcBorders>
              <w:top w:val="dotted" w:sz="4" w:space="0" w:color="auto"/>
            </w:tcBorders>
            <w:shd w:val="clear" w:color="auto" w:fill="F2F2F2" w:themeFill="background1" w:themeFillShade="F2"/>
            <w:vAlign w:val="center"/>
          </w:tcPr>
          <w:p w:rsidR="00591C81" w:rsidRPr="002F6862" w:rsidRDefault="00591C81" w:rsidP="00150398">
            <w:pPr>
              <w:rPr>
                <w:rFonts w:ascii="Calibri" w:hAnsi="Calibri" w:cs="Calibri"/>
                <w:sz w:val="22"/>
                <w:szCs w:val="22"/>
              </w:rPr>
            </w:pPr>
            <w:r w:rsidRPr="00DA77AE">
              <w:rPr>
                <w:rFonts w:ascii="Calibri" w:hAnsi="Calibri" w:cs="Calibri"/>
                <w:sz w:val="22"/>
                <w:szCs w:val="22"/>
              </w:rPr>
              <w:t>In caso affermativo elencare la documentazione pert</w:t>
            </w:r>
            <w:r w:rsidRPr="00DA77AE">
              <w:rPr>
                <w:rFonts w:ascii="Calibri" w:hAnsi="Calibri" w:cs="Calibri"/>
                <w:sz w:val="22"/>
                <w:szCs w:val="22"/>
              </w:rPr>
              <w:t>i</w:t>
            </w:r>
            <w:r w:rsidRPr="00DA77AE">
              <w:rPr>
                <w:rFonts w:ascii="Calibri" w:hAnsi="Calibri" w:cs="Calibri"/>
                <w:sz w:val="22"/>
                <w:szCs w:val="22"/>
              </w:rPr>
              <w:t>nente e, se</w:t>
            </w:r>
            <w:r>
              <w:rPr>
                <w:rFonts w:ascii="Calibri" w:hAnsi="Calibri" w:cs="Calibri"/>
                <w:sz w:val="22"/>
                <w:szCs w:val="22"/>
              </w:rPr>
              <w:t xml:space="preserve"> </w:t>
            </w:r>
            <w:r w:rsidRPr="00DA77AE">
              <w:rPr>
                <w:rFonts w:ascii="Calibri" w:hAnsi="Calibri" w:cs="Calibri"/>
                <w:sz w:val="22"/>
                <w:szCs w:val="22"/>
              </w:rPr>
              <w:t>disponibile elettronicamente, indicare: (ind</w:t>
            </w:r>
            <w:r w:rsidRPr="00DA77AE">
              <w:rPr>
                <w:rFonts w:ascii="Calibri" w:hAnsi="Calibri" w:cs="Calibri"/>
                <w:sz w:val="22"/>
                <w:szCs w:val="22"/>
              </w:rPr>
              <w:t>i</w:t>
            </w:r>
            <w:r w:rsidRPr="00DA77AE">
              <w:rPr>
                <w:rFonts w:ascii="Calibri" w:hAnsi="Calibri" w:cs="Calibri"/>
                <w:sz w:val="22"/>
                <w:szCs w:val="22"/>
              </w:rPr>
              <w:t>rizzo web, autorità o</w:t>
            </w:r>
            <w:r>
              <w:rPr>
                <w:rFonts w:ascii="Calibri" w:hAnsi="Calibri" w:cs="Calibri"/>
                <w:sz w:val="22"/>
                <w:szCs w:val="22"/>
              </w:rPr>
              <w:t xml:space="preserve"> </w:t>
            </w:r>
            <w:r w:rsidRPr="00DA77AE">
              <w:rPr>
                <w:rFonts w:ascii="Calibri" w:hAnsi="Calibri" w:cs="Calibri"/>
                <w:sz w:val="22"/>
                <w:szCs w:val="22"/>
              </w:rPr>
              <w:t>organismo di emanazione, rifer</w:t>
            </w:r>
            <w:r w:rsidRPr="00DA77AE">
              <w:rPr>
                <w:rFonts w:ascii="Calibri" w:hAnsi="Calibri" w:cs="Calibri"/>
                <w:sz w:val="22"/>
                <w:szCs w:val="22"/>
              </w:rPr>
              <w:t>i</w:t>
            </w:r>
            <w:r w:rsidRPr="00DA77AE">
              <w:rPr>
                <w:rFonts w:ascii="Calibri" w:hAnsi="Calibri" w:cs="Calibri"/>
                <w:sz w:val="22"/>
                <w:szCs w:val="22"/>
              </w:rPr>
              <w:t>mento preciso della documentazione):</w:t>
            </w:r>
          </w:p>
        </w:tc>
        <w:tc>
          <w:tcPr>
            <w:tcW w:w="4474" w:type="dxa"/>
            <w:gridSpan w:val="2"/>
            <w:tcBorders>
              <w:top w:val="dotted" w:sz="4" w:space="0" w:color="auto"/>
            </w:tcBorders>
            <w:vAlign w:val="center"/>
          </w:tcPr>
          <w:p w:rsidR="00591C81" w:rsidRPr="00D214B4" w:rsidRDefault="00591C81" w:rsidP="00150398">
            <w:pPr>
              <w:spacing w:before="120" w:after="120"/>
              <w:rPr>
                <w:rFonts w:ascii="Calibri" w:hAnsi="Calibri" w:cs="Calibri"/>
                <w:b/>
                <w:sz w:val="22"/>
                <w:szCs w:val="22"/>
              </w:rPr>
            </w:pPr>
          </w:p>
        </w:tc>
      </w:tr>
    </w:tbl>
    <w:p w:rsidR="00591C81" w:rsidRDefault="00591C81" w:rsidP="003E7D8C">
      <w:pPr>
        <w:tabs>
          <w:tab w:val="left" w:pos="284"/>
        </w:tabs>
        <w:ind w:left="644" w:hanging="644"/>
        <w:rPr>
          <w:rFonts w:asciiTheme="minorHAnsi" w:hAnsiTheme="minorHAnsi"/>
          <w:color w:val="auto"/>
          <w:sz w:val="22"/>
          <w:szCs w:val="24"/>
        </w:rPr>
      </w:pPr>
    </w:p>
    <w:p w:rsidR="00591C81" w:rsidRPr="000751B9" w:rsidRDefault="00591C81" w:rsidP="003E7D8C">
      <w:pPr>
        <w:tabs>
          <w:tab w:val="left" w:pos="284"/>
        </w:tabs>
        <w:ind w:left="644" w:hanging="644"/>
        <w:rPr>
          <w:rFonts w:asciiTheme="minorHAnsi" w:hAnsiTheme="minorHAnsi"/>
          <w:color w:val="auto"/>
          <w:sz w:val="22"/>
          <w:szCs w:val="24"/>
        </w:rPr>
      </w:pPr>
    </w:p>
    <w:p w:rsidR="004F54D3" w:rsidRDefault="006E530F" w:rsidP="00591C81">
      <w:pPr>
        <w:pStyle w:val="Paragrafoelenco10"/>
        <w:ind w:left="709" w:hanging="425"/>
        <w:jc w:val="both"/>
        <w:rPr>
          <w:rFonts w:asciiTheme="minorHAnsi" w:hAnsiTheme="minorHAnsi"/>
          <w:color w:val="auto"/>
          <w:sz w:val="18"/>
          <w:szCs w:val="18"/>
        </w:rPr>
      </w:pPr>
      <w:r w:rsidRPr="000751B9">
        <w:rPr>
          <w:rFonts w:asciiTheme="minorHAnsi" w:hAnsiTheme="minorHAnsi"/>
          <w:b/>
          <w:color w:val="auto"/>
          <w:sz w:val="22"/>
        </w:rPr>
        <w:t>3.</w:t>
      </w:r>
      <w:r w:rsidR="00591C81">
        <w:rPr>
          <w:rFonts w:asciiTheme="minorHAnsi" w:hAnsiTheme="minorHAnsi"/>
          <w:b/>
          <w:color w:val="auto"/>
          <w:sz w:val="22"/>
        </w:rPr>
        <w:t>b</w:t>
      </w:r>
      <w:r w:rsidRPr="000751B9">
        <w:rPr>
          <w:rFonts w:asciiTheme="minorHAnsi" w:hAnsiTheme="minorHAnsi"/>
          <w:b/>
          <w:color w:val="auto"/>
          <w:sz w:val="22"/>
        </w:rPr>
        <w:t>)</w:t>
      </w:r>
      <w:r w:rsidRPr="000751B9">
        <w:rPr>
          <w:rFonts w:asciiTheme="minorHAnsi" w:hAnsiTheme="minorHAnsi"/>
          <w:color w:val="auto"/>
          <w:sz w:val="22"/>
        </w:rPr>
        <w:tab/>
        <w:t>di non presentare nella procedura di gara in corso e negli affidamenti di subappalti documentazione o d</w:t>
      </w:r>
      <w:r w:rsidRPr="000751B9">
        <w:rPr>
          <w:rFonts w:asciiTheme="minorHAnsi" w:hAnsiTheme="minorHAnsi"/>
          <w:color w:val="auto"/>
          <w:sz w:val="22"/>
        </w:rPr>
        <w:t>i</w:t>
      </w:r>
      <w:r w:rsidRPr="000751B9">
        <w:rPr>
          <w:rFonts w:asciiTheme="minorHAnsi" w:hAnsiTheme="minorHAnsi"/>
          <w:color w:val="auto"/>
          <w:sz w:val="22"/>
        </w:rPr>
        <w:t xml:space="preserve">chiarazioni non veritiere </w:t>
      </w:r>
      <w:r w:rsidRPr="000751B9">
        <w:rPr>
          <w:rFonts w:asciiTheme="minorHAnsi" w:hAnsiTheme="minorHAnsi"/>
          <w:i/>
          <w:color w:val="auto"/>
          <w:sz w:val="22"/>
        </w:rPr>
        <w:t>(</w:t>
      </w:r>
      <w:r w:rsidRPr="00403D61">
        <w:rPr>
          <w:rFonts w:asciiTheme="minorHAnsi" w:hAnsiTheme="minorHAnsi"/>
          <w:i/>
          <w:color w:val="auto"/>
          <w:sz w:val="18"/>
          <w:szCs w:val="18"/>
          <w:u w:val="single"/>
        </w:rPr>
        <w:t>art. 80, comma 5, lett. f-bis</w:t>
      </w:r>
      <w:r w:rsidRPr="00403D61">
        <w:rPr>
          <w:rFonts w:asciiTheme="minorHAnsi" w:hAnsiTheme="minorHAnsi"/>
          <w:color w:val="auto"/>
          <w:sz w:val="18"/>
          <w:szCs w:val="18"/>
          <w:u w:val="single"/>
        </w:rPr>
        <w:t xml:space="preserve"> </w:t>
      </w:r>
      <w:r w:rsidRPr="00403D61">
        <w:rPr>
          <w:rFonts w:asciiTheme="minorHAnsi" w:hAnsiTheme="minorHAnsi"/>
          <w:i/>
          <w:color w:val="auto"/>
          <w:sz w:val="18"/>
          <w:szCs w:val="18"/>
          <w:u w:val="single"/>
        </w:rPr>
        <w:t>del Codice</w:t>
      </w:r>
      <w:r w:rsidRPr="00403D61">
        <w:rPr>
          <w:rFonts w:asciiTheme="minorHAnsi" w:hAnsiTheme="minorHAnsi"/>
          <w:i/>
          <w:color w:val="auto"/>
          <w:sz w:val="18"/>
          <w:szCs w:val="18"/>
        </w:rPr>
        <w:t>)</w:t>
      </w:r>
      <w:r w:rsidRPr="00403D61">
        <w:rPr>
          <w:rFonts w:asciiTheme="minorHAnsi" w:hAnsiTheme="minorHAnsi"/>
          <w:color w:val="auto"/>
          <w:sz w:val="18"/>
          <w:szCs w:val="18"/>
        </w:rPr>
        <w:t>;</w:t>
      </w:r>
    </w:p>
    <w:p w:rsidR="00591C81" w:rsidRPr="00591C81" w:rsidRDefault="00591C81" w:rsidP="00591C81">
      <w:pPr>
        <w:pStyle w:val="Paragrafoelenco10"/>
        <w:ind w:left="0"/>
        <w:jc w:val="both"/>
        <w:rPr>
          <w:rFonts w:asciiTheme="minorHAnsi" w:hAnsiTheme="minorHAnsi"/>
          <w:color w:val="auto"/>
          <w:sz w:val="18"/>
          <w:szCs w:val="18"/>
        </w:rPr>
      </w:pPr>
    </w:p>
    <w:p w:rsidR="00733B2B" w:rsidRPr="00104E05" w:rsidRDefault="00733B2B" w:rsidP="00591C81">
      <w:pPr>
        <w:pStyle w:val="Paragrafoelenco10"/>
        <w:ind w:left="0"/>
        <w:jc w:val="both"/>
        <w:rPr>
          <w:rFonts w:asciiTheme="minorHAnsi" w:hAnsiTheme="minorHAnsi"/>
          <w:color w:val="auto"/>
          <w:sz w:val="22"/>
          <w:szCs w:val="18"/>
        </w:rPr>
      </w:pPr>
    </w:p>
    <w:p w:rsidR="006E530F" w:rsidRDefault="00591C81" w:rsidP="003E7D8C">
      <w:pPr>
        <w:pStyle w:val="Paragrafoelenco10"/>
        <w:ind w:left="709" w:hanging="425"/>
        <w:jc w:val="both"/>
        <w:rPr>
          <w:rFonts w:asciiTheme="minorHAnsi" w:hAnsiTheme="minorHAnsi"/>
          <w:color w:val="auto"/>
          <w:sz w:val="22"/>
        </w:rPr>
      </w:pPr>
      <w:r>
        <w:rPr>
          <w:rFonts w:asciiTheme="minorHAnsi" w:hAnsiTheme="minorHAnsi"/>
          <w:b/>
          <w:color w:val="auto"/>
          <w:sz w:val="22"/>
        </w:rPr>
        <w:t>3.c</w:t>
      </w:r>
      <w:r w:rsidR="006E530F" w:rsidRPr="000751B9">
        <w:rPr>
          <w:rFonts w:asciiTheme="minorHAnsi" w:hAnsiTheme="minorHAnsi"/>
          <w:b/>
          <w:color w:val="auto"/>
          <w:sz w:val="22"/>
        </w:rPr>
        <w:t>)</w:t>
      </w:r>
      <w:r w:rsidR="006E530F" w:rsidRPr="000751B9">
        <w:rPr>
          <w:rFonts w:asciiTheme="minorHAnsi" w:hAnsiTheme="minorHAnsi"/>
          <w:color w:val="auto"/>
          <w:sz w:val="22"/>
        </w:rPr>
        <w:tab/>
        <w:t>L’operatore economico si trova in una delle seguenti situazioni</w:t>
      </w:r>
      <w:r w:rsidR="00CC5158" w:rsidRPr="000751B9">
        <w:rPr>
          <w:rFonts w:asciiTheme="minorHAnsi" w:hAnsiTheme="minorHAnsi"/>
          <w:color w:val="auto"/>
          <w:sz w:val="22"/>
        </w:rPr>
        <w:t xml:space="preserve"> </w:t>
      </w:r>
      <w:r w:rsidR="006E530F" w:rsidRPr="000751B9">
        <w:rPr>
          <w:rFonts w:asciiTheme="minorHAnsi" w:hAnsiTheme="minorHAnsi"/>
          <w:color w:val="auto"/>
          <w:sz w:val="22"/>
        </w:rPr>
        <w:t>?</w:t>
      </w:r>
    </w:p>
    <w:p w:rsidR="004F54D3" w:rsidRPr="000751B9" w:rsidRDefault="004F54D3" w:rsidP="00591C81">
      <w:pPr>
        <w:pStyle w:val="Paragrafoelenco10"/>
        <w:ind w:left="0"/>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E530F" w:rsidRPr="000751B9" w:rsidTr="004F54D3">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E530F" w:rsidRPr="000751B9" w:rsidRDefault="006E530F" w:rsidP="003E7D8C">
            <w:pPr>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Pr="000751B9" w:rsidRDefault="003E1D5E" w:rsidP="003E7D8C">
            <w:pPr>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E530F"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E530F"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Pr="000751B9" w:rsidRDefault="003E1D5E" w:rsidP="003E7D8C">
            <w:pPr>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E530F"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E530F" w:rsidRPr="000751B9">
              <w:rPr>
                <w:rFonts w:asciiTheme="minorHAnsi" w:hAnsiTheme="minorHAnsi"/>
                <w:b/>
                <w:color w:val="auto"/>
                <w:sz w:val="22"/>
                <w:szCs w:val="24"/>
                <w:lang w:eastAsia="en-US"/>
              </w:rPr>
              <w:t xml:space="preserve"> NO</w:t>
            </w:r>
          </w:p>
        </w:tc>
      </w:tr>
      <w:tr w:rsidR="006E530F" w:rsidRPr="000751B9" w:rsidTr="004F54D3">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E530F" w:rsidRPr="000751B9" w:rsidRDefault="006E530F" w:rsidP="003E7D8C">
            <w:pPr>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E530F" w:rsidRPr="000751B9" w:rsidRDefault="006E530F" w:rsidP="003E7D8C">
            <w:pPr>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E530F" w:rsidRPr="000751B9" w:rsidTr="004F54D3">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E530F" w:rsidRPr="000751B9" w:rsidRDefault="006E530F" w:rsidP="003E7D8C">
            <w:pPr>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E530F" w:rsidRPr="000751B9" w:rsidRDefault="006E530F" w:rsidP="003E7D8C">
            <w:pPr>
              <w:snapToGrid w:val="0"/>
              <w:jc w:val="center"/>
              <w:rPr>
                <w:rFonts w:asciiTheme="minorHAnsi" w:hAnsiTheme="minorHAnsi"/>
                <w:kern w:val="2"/>
                <w:lang w:eastAsia="en-US"/>
              </w:rPr>
            </w:pPr>
          </w:p>
        </w:tc>
      </w:tr>
    </w:tbl>
    <w:p w:rsidR="003E7D8C" w:rsidRDefault="003E7D8C" w:rsidP="003E7D8C">
      <w:pPr>
        <w:pStyle w:val="Paragrafoelenco10"/>
        <w:ind w:left="0"/>
        <w:jc w:val="both"/>
        <w:rPr>
          <w:rFonts w:asciiTheme="minorHAnsi" w:hAnsiTheme="minorHAnsi"/>
          <w:color w:val="auto"/>
          <w:kern w:val="2"/>
          <w:szCs w:val="20"/>
        </w:rPr>
      </w:pPr>
    </w:p>
    <w:p w:rsidR="004F2F05" w:rsidRDefault="004F2F05" w:rsidP="004F2F05">
      <w:pPr>
        <w:pStyle w:val="Paragrafoelenco10"/>
        <w:tabs>
          <w:tab w:val="left" w:pos="120"/>
        </w:tabs>
        <w:ind w:left="0"/>
        <w:jc w:val="both"/>
        <w:rPr>
          <w:rFonts w:asciiTheme="minorHAnsi" w:hAnsiTheme="minorHAnsi"/>
          <w:color w:val="auto"/>
          <w:sz w:val="22"/>
          <w:szCs w:val="22"/>
        </w:rPr>
      </w:pPr>
    </w:p>
    <w:p w:rsidR="00685B15" w:rsidRPr="00306172" w:rsidRDefault="00685B15" w:rsidP="00685B15">
      <w:pPr>
        <w:pStyle w:val="Paragrafoelenco10"/>
        <w:tabs>
          <w:tab w:val="left" w:pos="120"/>
        </w:tabs>
        <w:ind w:left="0"/>
        <w:jc w:val="both"/>
        <w:rPr>
          <w:rFonts w:ascii="Arial" w:hAnsi="Arial" w:cs="Arial"/>
          <w:sz w:val="20"/>
        </w:rPr>
      </w:pPr>
    </w:p>
    <w:p w:rsidR="00685B15" w:rsidRPr="006010C0" w:rsidRDefault="00685B15" w:rsidP="00685B15">
      <w:pPr>
        <w:pStyle w:val="Corpodeltesto31"/>
        <w:numPr>
          <w:ilvl w:val="0"/>
          <w:numId w:val="21"/>
        </w:numPr>
        <w:spacing w:line="240" w:lineRule="auto"/>
        <w:rPr>
          <w:rFonts w:asciiTheme="minorHAnsi" w:hAnsiTheme="minorHAnsi" w:cstheme="minorHAnsi"/>
          <w:b/>
          <w:sz w:val="22"/>
          <w:u w:val="none"/>
        </w:rPr>
      </w:pPr>
      <w:r w:rsidRPr="006010C0">
        <w:rPr>
          <w:rFonts w:asciiTheme="minorHAnsi" w:hAnsiTheme="minorHAnsi" w:cstheme="minorHAnsi"/>
          <w:b/>
          <w:sz w:val="22"/>
          <w:u w:val="none"/>
        </w:rPr>
        <w:t>Identificazione dell’operatore economico ausiliario</w:t>
      </w:r>
    </w:p>
    <w:p w:rsidR="00685B15" w:rsidRPr="00BD66AD" w:rsidRDefault="00685B15" w:rsidP="00685B15">
      <w:pPr>
        <w:pStyle w:val="Paragrafoelenco10"/>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685B15" w:rsidRPr="00537B4F" w:rsidTr="00720983">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685B15" w:rsidRPr="00537B4F" w:rsidRDefault="00685B15" w:rsidP="00720983">
            <w:pPr>
              <w:tabs>
                <w:tab w:val="left" w:pos="540"/>
              </w:tabs>
              <w:spacing w:before="60" w:after="60"/>
              <w:rPr>
                <w:rFonts w:asciiTheme="minorHAnsi" w:hAnsiTheme="minorHAnsi" w:cstheme="minorHAnsi"/>
                <w:sz w:val="20"/>
              </w:rPr>
            </w:pPr>
            <w:r>
              <w:rPr>
                <w:rFonts w:asciiTheme="minorHAnsi" w:hAnsiTheme="minorHAnsi" w:cstheme="minorHAnsi"/>
                <w:b/>
                <w:sz w:val="20"/>
              </w:rPr>
              <w:t>4</w:t>
            </w:r>
            <w:r w:rsidRPr="00537B4F">
              <w:rPr>
                <w:rFonts w:asciiTheme="minorHAnsi" w:hAnsiTheme="minorHAnsi" w:cstheme="minorHAnsi"/>
                <w:b/>
                <w:sz w:val="20"/>
              </w:rPr>
              <w:t>.</w:t>
            </w:r>
            <w:r>
              <w:rPr>
                <w:rFonts w:asciiTheme="minorHAnsi" w:hAnsiTheme="minorHAnsi" w:cstheme="minorHAnsi"/>
                <w:b/>
                <w:sz w:val="20"/>
              </w:rPr>
              <w:t>a</w:t>
            </w:r>
            <w:r w:rsidRPr="00537B4F">
              <w:rPr>
                <w:rFonts w:asciiTheme="minorHAnsi" w:hAnsiTheme="minorHAnsi" w:cstheme="minorHAnsi"/>
                <w:b/>
                <w:sz w:val="20"/>
              </w:rPr>
              <w:t>)</w:t>
            </w:r>
            <w:r w:rsidRPr="00537B4F">
              <w:rPr>
                <w:rFonts w:asciiTheme="minorHAnsi" w:hAnsiTheme="minorHAnsi" w:cstheme="minorHAnsi"/>
                <w:b/>
                <w:sz w:val="20"/>
              </w:rPr>
              <w:tab/>
            </w:r>
            <w:r>
              <w:rPr>
                <w:rFonts w:asciiTheme="minorHAnsi" w:hAnsiTheme="minorHAnsi" w:cstheme="minorHAnsi"/>
                <w:b/>
                <w:sz w:val="20"/>
              </w:rPr>
              <w:t xml:space="preserve">dati identificativi </w:t>
            </w:r>
            <w:r w:rsidRPr="00537B4F">
              <w:rPr>
                <w:rFonts w:asciiTheme="minorHAnsi" w:hAnsiTheme="minorHAnsi" w:cstheme="minorHAnsi"/>
                <w:b/>
                <w:sz w:val="20"/>
              </w:rPr>
              <w:t xml:space="preserve">da compilare in caso di </w:t>
            </w:r>
            <w:r w:rsidRPr="00537B4F">
              <w:rPr>
                <w:rFonts w:asciiTheme="minorHAnsi" w:hAnsiTheme="minorHAnsi" w:cstheme="minorHAnsi"/>
                <w:b/>
                <w:sz w:val="20"/>
                <w:u w:val="single"/>
              </w:rPr>
              <w:t>PROFESSIONISTA SINGOLO</w:t>
            </w:r>
          </w:p>
        </w:tc>
      </w:tr>
    </w:tbl>
    <w:p w:rsidR="00685B15" w:rsidRPr="00537B4F" w:rsidRDefault="00685B15" w:rsidP="00685B15">
      <w:pPr>
        <w:spacing w:before="60" w:after="120"/>
        <w:ind w:right="-6"/>
        <w:rPr>
          <w:rFonts w:asciiTheme="minorHAnsi" w:hAnsiTheme="minorHAnsi" w:cstheme="minorHAnsi"/>
          <w:i/>
          <w:sz w:val="16"/>
          <w:szCs w:val="16"/>
        </w:rPr>
      </w:pP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11"/>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trHeight w:val="311"/>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2268" w:type="dxa"/>
            <w:tcBorders>
              <w:left w:val="single" w:sz="4" w:space="0" w:color="auto"/>
            </w:tcBorders>
            <w:shd w:val="clear" w:color="auto" w:fill="auto"/>
          </w:tcPr>
          <w:p w:rsidR="00685B15" w:rsidRPr="00FB37E9" w:rsidRDefault="00685B15" w:rsidP="00720983">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FB37E9"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FB37E9" w:rsidRDefault="00685B15" w:rsidP="00720983">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FB37E9"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FB37E9" w:rsidRDefault="00685B15" w:rsidP="00720983">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numero ed anno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FB37E9"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Rientrocorpodeltesto2"/>
        <w:spacing w:after="0" w:line="240" w:lineRule="auto"/>
        <w:ind w:left="539" w:hanging="539"/>
        <w:rPr>
          <w:rFonts w:asciiTheme="minorHAnsi" w:hAnsiTheme="minorHAnsi" w:cstheme="minorHAnsi"/>
        </w:rPr>
      </w:pPr>
    </w:p>
    <w:p w:rsidR="00685B15" w:rsidRPr="00AF57DC" w:rsidRDefault="00685B15" w:rsidP="00685B15">
      <w:pPr>
        <w:pStyle w:val="Rientrocorpodeltesto2"/>
        <w:spacing w:line="240" w:lineRule="auto"/>
        <w:ind w:left="0"/>
        <w:rPr>
          <w:rFonts w:asciiTheme="minorHAnsi" w:hAnsiTheme="minorHAnsi" w:cstheme="minorHAnsi"/>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18"/>
      </w:tblGrid>
      <w:tr w:rsidR="00685B15" w:rsidRPr="00D449C1" w:rsidTr="00720983">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685B15" w:rsidRPr="00D449C1" w:rsidRDefault="006010C0" w:rsidP="00720983">
            <w:pPr>
              <w:tabs>
                <w:tab w:val="left" w:pos="540"/>
              </w:tabs>
              <w:spacing w:before="60" w:after="60"/>
              <w:jc w:val="both"/>
              <w:rPr>
                <w:rFonts w:asciiTheme="minorHAnsi" w:hAnsiTheme="minorHAnsi" w:cstheme="minorHAnsi"/>
                <w:b/>
                <w:sz w:val="20"/>
                <w:u w:val="single"/>
              </w:rPr>
            </w:pPr>
            <w:r w:rsidRPr="00D449C1">
              <w:rPr>
                <w:rFonts w:asciiTheme="minorHAnsi" w:hAnsiTheme="minorHAnsi" w:cstheme="minorHAnsi"/>
                <w:b/>
                <w:sz w:val="20"/>
              </w:rPr>
              <w:lastRenderedPageBreak/>
              <w:t>4</w:t>
            </w:r>
            <w:r w:rsidR="00685B15" w:rsidRPr="00D449C1">
              <w:rPr>
                <w:rFonts w:asciiTheme="minorHAnsi" w:hAnsiTheme="minorHAnsi" w:cstheme="minorHAnsi"/>
                <w:b/>
                <w:sz w:val="20"/>
              </w:rPr>
              <w:t>.b)</w:t>
            </w:r>
            <w:r w:rsidR="00685B15" w:rsidRPr="00D449C1">
              <w:rPr>
                <w:rFonts w:asciiTheme="minorHAnsi" w:hAnsiTheme="minorHAnsi" w:cstheme="minorHAnsi"/>
                <w:b/>
                <w:sz w:val="20"/>
              </w:rPr>
              <w:tab/>
              <w:t>dati identificativi da compilare</w:t>
            </w:r>
            <w:r w:rsidR="00685B15" w:rsidRPr="00D449C1">
              <w:rPr>
                <w:rFonts w:asciiTheme="minorHAnsi" w:hAnsiTheme="minorHAnsi" w:cstheme="minorHAnsi"/>
              </w:rPr>
              <w:t xml:space="preserve"> </w:t>
            </w:r>
            <w:r w:rsidR="00685B15" w:rsidRPr="00D449C1">
              <w:rPr>
                <w:rFonts w:asciiTheme="minorHAnsi" w:hAnsiTheme="minorHAnsi" w:cstheme="minorHAnsi"/>
                <w:b/>
                <w:sz w:val="20"/>
              </w:rPr>
              <w:t xml:space="preserve">in caso di </w:t>
            </w:r>
            <w:r w:rsidR="00685B15" w:rsidRPr="00D449C1">
              <w:rPr>
                <w:rFonts w:asciiTheme="minorHAnsi" w:hAnsiTheme="minorHAnsi" w:cstheme="minorHAnsi"/>
                <w:b/>
                <w:sz w:val="20"/>
                <w:u w:val="single"/>
              </w:rPr>
              <w:t>professionisti associati (studio associato) nel caso di rappresentante munito di idonei poteri</w:t>
            </w:r>
          </w:p>
          <w:p w:rsidR="00685B15" w:rsidRPr="00D449C1" w:rsidRDefault="00685B15" w:rsidP="00685B15">
            <w:pPr>
              <w:tabs>
                <w:tab w:val="left" w:pos="540"/>
              </w:tabs>
              <w:spacing w:before="60" w:after="60"/>
              <w:jc w:val="both"/>
              <w:rPr>
                <w:rFonts w:asciiTheme="minorHAnsi" w:hAnsiTheme="minorHAnsi" w:cstheme="minorHAnsi"/>
                <w:sz w:val="20"/>
              </w:rPr>
            </w:pPr>
            <w:r w:rsidRPr="00D449C1">
              <w:rPr>
                <w:rFonts w:asciiTheme="minorHAnsi" w:hAnsiTheme="minorHAnsi" w:cstheme="minorHAnsi"/>
                <w:b/>
                <w:sz w:val="20"/>
              </w:rPr>
              <w:t>(</w:t>
            </w:r>
            <w:r w:rsidRPr="00D449C1">
              <w:rPr>
                <w:rFonts w:asciiTheme="minorHAnsi" w:hAnsiTheme="minorHAnsi" w:cstheme="minorHAnsi"/>
                <w:b/>
                <w:i/>
                <w:sz w:val="20"/>
              </w:rPr>
              <w:t>il rappresentante dello studio dovrà compilare e firmare digitalmente il presente Allegato 2</w:t>
            </w:r>
            <w:r w:rsidRPr="00D449C1">
              <w:rPr>
                <w:rFonts w:asciiTheme="minorHAnsi" w:hAnsiTheme="minorHAnsi" w:cstheme="minorHAnsi"/>
                <w:b/>
                <w:sz w:val="20"/>
              </w:rPr>
              <w:t>)</w:t>
            </w:r>
          </w:p>
        </w:tc>
      </w:tr>
    </w:tbl>
    <w:p w:rsidR="00685B15" w:rsidRPr="00D449C1" w:rsidRDefault="00685B15" w:rsidP="00685B15">
      <w:pPr>
        <w:spacing w:before="60" w:after="120"/>
        <w:rPr>
          <w:rFonts w:asciiTheme="minorHAnsi" w:hAnsiTheme="minorHAnsi" w:cstheme="minorHAnsi"/>
          <w:i/>
          <w:sz w:val="18"/>
          <w:szCs w:val="18"/>
        </w:rPr>
      </w:pPr>
    </w:p>
    <w:tbl>
      <w:tblPr>
        <w:tblW w:w="9918" w:type="dxa"/>
        <w:tblLook w:val="01E0"/>
      </w:tblPr>
      <w:tblGrid>
        <w:gridCol w:w="2630"/>
        <w:gridCol w:w="1078"/>
        <w:gridCol w:w="6210"/>
      </w:tblGrid>
      <w:tr w:rsidR="00685B15" w:rsidRPr="00D449C1" w:rsidTr="00720983">
        <w:tc>
          <w:tcPr>
            <w:tcW w:w="3708" w:type="dxa"/>
            <w:gridSpan w:val="2"/>
            <w:tcBorders>
              <w:top w:val="single" w:sz="4" w:space="0" w:color="auto"/>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lang w:val="de-DE"/>
              </w:rPr>
            </w:pPr>
            <w:r w:rsidRPr="00D449C1">
              <w:rPr>
                <w:rFonts w:asciiTheme="minorHAnsi" w:hAnsiTheme="minorHAnsi"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b/>
                <w:sz w:val="20"/>
                <w:lang w:val="de-DE"/>
              </w:rPr>
            </w:pPr>
          </w:p>
        </w:tc>
      </w:tr>
      <w:tr w:rsidR="00685B15" w:rsidRPr="00D449C1" w:rsidTr="00720983">
        <w:tc>
          <w:tcPr>
            <w:tcW w:w="9918" w:type="dxa"/>
            <w:gridSpan w:val="3"/>
            <w:tcBorders>
              <w:left w:val="single" w:sz="4" w:space="0" w:color="auto"/>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b/>
                <w:sz w:val="20"/>
              </w:rPr>
            </w:pPr>
          </w:p>
        </w:tc>
      </w:tr>
      <w:tr w:rsidR="00685B15" w:rsidRPr="00D449C1" w:rsidTr="00720983">
        <w:tc>
          <w:tcPr>
            <w:tcW w:w="9918" w:type="dxa"/>
            <w:gridSpan w:val="3"/>
            <w:tcBorders>
              <w:left w:val="single"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b/>
                <w:sz w:val="10"/>
                <w:szCs w:val="10"/>
              </w:rPr>
            </w:pPr>
            <w:r w:rsidRPr="00D449C1">
              <w:rPr>
                <w:rFonts w:asciiTheme="minorHAnsi" w:hAnsiTheme="minorHAnsi" w:cstheme="minorHAnsi"/>
                <w:b/>
                <w:sz w:val="20"/>
              </w:rPr>
              <w:t>Lo studio associato è costituito dai seguenti liberi professionisti:</w:t>
            </w:r>
          </w:p>
        </w:tc>
      </w:tr>
      <w:tr w:rsidR="00685B15" w:rsidRPr="00D449C1" w:rsidTr="00720983">
        <w:trPr>
          <w:cantSplit/>
          <w:trHeight w:hRule="exact" w:val="113"/>
        </w:trPr>
        <w:tc>
          <w:tcPr>
            <w:tcW w:w="2630" w:type="dxa"/>
            <w:tcBorders>
              <w:left w:val="single" w:sz="4" w:space="0" w:color="auto"/>
              <w:bottom w:val="single" w:sz="4" w:space="0" w:color="auto"/>
            </w:tcBorders>
            <w:shd w:val="clear" w:color="auto" w:fill="auto"/>
          </w:tcPr>
          <w:p w:rsidR="00685B15" w:rsidRPr="00D449C1" w:rsidRDefault="00685B15" w:rsidP="00720983">
            <w:pPr>
              <w:rPr>
                <w:rFonts w:asciiTheme="minorHAnsi" w:hAnsiTheme="minorHAnsi" w:cstheme="minorHAnsi"/>
                <w:sz w:val="8"/>
                <w:szCs w:val="8"/>
              </w:rPr>
            </w:pPr>
          </w:p>
        </w:tc>
        <w:tc>
          <w:tcPr>
            <w:tcW w:w="7288" w:type="dxa"/>
            <w:gridSpan w:val="2"/>
            <w:tcBorders>
              <w:bottom w:val="single" w:sz="4" w:space="0" w:color="auto"/>
              <w:right w:val="single" w:sz="4" w:space="0" w:color="auto"/>
            </w:tcBorders>
            <w:shd w:val="clear" w:color="auto" w:fill="auto"/>
          </w:tcPr>
          <w:p w:rsidR="00685B15" w:rsidRPr="00D449C1"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Pr="00D449C1" w:rsidRDefault="00685B15" w:rsidP="00685B15">
      <w:pPr>
        <w:pStyle w:val="Rientrocorpodeltesto2"/>
        <w:spacing w:after="0" w:line="240" w:lineRule="auto"/>
        <w:ind w:left="539" w:hanging="539"/>
        <w:rPr>
          <w:rFonts w:asciiTheme="minorHAnsi" w:hAnsiTheme="minorHAnsi" w:cstheme="minorHAnsi"/>
        </w:rPr>
      </w:pPr>
    </w:p>
    <w:tbl>
      <w:tblPr>
        <w:tblW w:w="10008" w:type="dxa"/>
        <w:tblLook w:val="01E0"/>
      </w:tblPr>
      <w:tblGrid>
        <w:gridCol w:w="2268"/>
        <w:gridCol w:w="362"/>
        <w:gridCol w:w="1078"/>
        <w:gridCol w:w="1080"/>
        <w:gridCol w:w="5220"/>
      </w:tblGrid>
      <w:tr w:rsidR="00685B15" w:rsidRPr="00D449C1" w:rsidTr="00720983">
        <w:trPr>
          <w:trHeight w:val="322"/>
        </w:trPr>
        <w:tc>
          <w:tcPr>
            <w:tcW w:w="2268" w:type="dxa"/>
            <w:tcBorders>
              <w:top w:val="single" w:sz="4" w:space="0" w:color="auto"/>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lang w:val="de-DE"/>
              </w:rPr>
            </w:pPr>
            <w:r w:rsidRPr="00D449C1">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b/>
                <w:sz w:val="20"/>
                <w:lang w:val="de-DE"/>
              </w:rPr>
            </w:pPr>
          </w:p>
        </w:tc>
      </w:tr>
      <w:tr w:rsidR="00685B15" w:rsidRPr="00D449C1" w:rsidTr="00720983">
        <w:trPr>
          <w:trHeight w:val="311"/>
        </w:trPr>
        <w:tc>
          <w:tcPr>
            <w:tcW w:w="2268" w:type="dxa"/>
            <w:tcBorders>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r w:rsidRPr="00D449C1">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lang w:val="de-DE"/>
              </w:rPr>
            </w:pPr>
          </w:p>
        </w:tc>
      </w:tr>
      <w:tr w:rsidR="00685B15" w:rsidRPr="00D449C1" w:rsidTr="00720983">
        <w:trPr>
          <w:trHeight w:val="311"/>
        </w:trPr>
        <w:tc>
          <w:tcPr>
            <w:tcW w:w="2268" w:type="dxa"/>
            <w:tcBorders>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r w:rsidRPr="00D449C1">
              <w:rPr>
                <w:rFonts w:asciiTheme="minorHAnsi" w:hAnsiTheme="minorHAnsi"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lang w:val="de-DE"/>
              </w:rPr>
            </w:pPr>
          </w:p>
        </w:tc>
      </w:tr>
      <w:tr w:rsidR="00685B15" w:rsidRPr="00D449C1" w:rsidTr="00720983">
        <w:trPr>
          <w:trHeight w:val="322"/>
        </w:trPr>
        <w:tc>
          <w:tcPr>
            <w:tcW w:w="2268" w:type="dxa"/>
            <w:tcBorders>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r w:rsidRPr="00D449C1">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p>
        </w:tc>
      </w:tr>
      <w:tr w:rsidR="00685B15" w:rsidRPr="00D449C1" w:rsidTr="00720983">
        <w:trPr>
          <w:trHeight w:val="322"/>
        </w:trPr>
        <w:tc>
          <w:tcPr>
            <w:tcW w:w="2268" w:type="dxa"/>
            <w:tcBorders>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r w:rsidRPr="00D449C1">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p>
        </w:tc>
      </w:tr>
      <w:tr w:rsidR="00685B15" w:rsidRPr="00D449C1" w:rsidTr="00720983">
        <w:trPr>
          <w:trHeight w:val="311"/>
        </w:trPr>
        <w:tc>
          <w:tcPr>
            <w:tcW w:w="3708" w:type="dxa"/>
            <w:gridSpan w:val="3"/>
            <w:tcBorders>
              <w:lef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r w:rsidRPr="00D449C1">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D449C1"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D449C1">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jc w:val="both"/>
        <w:rPr>
          <w:rFonts w:asciiTheme="minorHAnsi" w:hAnsiTheme="minorHAnsi" w:cstheme="minorHAnsi"/>
          <w:sz w:val="22"/>
          <w:szCs w:val="22"/>
          <w:lang w:val="de-DE"/>
        </w:rPr>
      </w:pP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11"/>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trHeight w:val="311"/>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1A5B97" w:rsidRDefault="00685B15" w:rsidP="00720983">
            <w:pPr>
              <w:tabs>
                <w:tab w:val="right" w:pos="9540"/>
              </w:tabs>
              <w:spacing w:before="80"/>
              <w:jc w:val="both"/>
              <w:rPr>
                <w:rFonts w:asciiTheme="minorHAnsi" w:hAnsiTheme="minorHAnsi" w:cstheme="minorHAnsi"/>
                <w:strike/>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jc w:val="both"/>
        <w:rPr>
          <w:rFonts w:asciiTheme="minorHAnsi" w:hAnsiTheme="minorHAnsi" w:cstheme="minorHAnsi"/>
          <w:sz w:val="22"/>
          <w:szCs w:val="22"/>
          <w:lang w:val="de-DE"/>
        </w:rPr>
      </w:pP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11"/>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trHeight w:val="311"/>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jc w:val="both"/>
        <w:rPr>
          <w:rFonts w:asciiTheme="minorHAnsi" w:hAnsiTheme="minorHAnsi" w:cstheme="minorHAnsi"/>
          <w:sz w:val="22"/>
          <w:szCs w:val="22"/>
          <w:lang w:val="de-DE"/>
        </w:rPr>
      </w:pPr>
    </w:p>
    <w:p w:rsidR="006010C0" w:rsidRPr="00537B4F" w:rsidRDefault="006010C0" w:rsidP="006010C0">
      <w:pPr>
        <w:pStyle w:val="Rientrocorpodeltesto2"/>
        <w:spacing w:after="0" w:line="240" w:lineRule="auto"/>
        <w:ind w:left="539" w:hanging="539"/>
        <w:rPr>
          <w:rFonts w:asciiTheme="minorHAnsi" w:hAnsiTheme="minorHAnsi" w:cstheme="minorHAnsi"/>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18"/>
      </w:tblGrid>
      <w:tr w:rsidR="006010C0" w:rsidRPr="00537B4F" w:rsidTr="00720983">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6010C0" w:rsidRDefault="006010C0" w:rsidP="00720983">
            <w:pPr>
              <w:tabs>
                <w:tab w:val="left" w:pos="540"/>
              </w:tabs>
              <w:spacing w:before="60" w:after="60"/>
              <w:rPr>
                <w:rFonts w:asciiTheme="minorHAnsi" w:hAnsiTheme="minorHAnsi" w:cstheme="minorHAnsi"/>
                <w:b/>
                <w:sz w:val="20"/>
              </w:rPr>
            </w:pPr>
            <w:r>
              <w:rPr>
                <w:rFonts w:asciiTheme="minorHAnsi" w:hAnsiTheme="minorHAnsi" w:cstheme="minorHAnsi"/>
                <w:b/>
                <w:sz w:val="20"/>
              </w:rPr>
              <w:t>4</w:t>
            </w:r>
            <w:r w:rsidRPr="00537B4F">
              <w:rPr>
                <w:rFonts w:asciiTheme="minorHAnsi" w:hAnsiTheme="minorHAnsi" w:cstheme="minorHAnsi"/>
                <w:b/>
                <w:sz w:val="20"/>
              </w:rPr>
              <w:t>.</w:t>
            </w:r>
            <w:r>
              <w:rPr>
                <w:rFonts w:asciiTheme="minorHAnsi" w:hAnsiTheme="minorHAnsi" w:cstheme="minorHAnsi"/>
                <w:b/>
                <w:sz w:val="20"/>
              </w:rPr>
              <w:t>b-bis</w:t>
            </w:r>
            <w:r w:rsidRPr="00537B4F">
              <w:rPr>
                <w:rFonts w:asciiTheme="minorHAnsi" w:hAnsiTheme="minorHAnsi" w:cstheme="minorHAnsi"/>
                <w:b/>
                <w:sz w:val="20"/>
              </w:rPr>
              <w:t>)</w:t>
            </w:r>
            <w:r w:rsidRPr="00537B4F">
              <w:rPr>
                <w:rFonts w:asciiTheme="minorHAnsi" w:hAnsiTheme="minorHAnsi" w:cstheme="minorHAnsi"/>
                <w:b/>
                <w:sz w:val="20"/>
              </w:rPr>
              <w:tab/>
            </w:r>
            <w:r>
              <w:rPr>
                <w:rFonts w:asciiTheme="minorHAnsi" w:hAnsiTheme="minorHAnsi" w:cstheme="minorHAnsi"/>
                <w:b/>
                <w:sz w:val="20"/>
              </w:rPr>
              <w:t xml:space="preserve">dati identificativi </w:t>
            </w:r>
            <w:r w:rsidRPr="00537B4F">
              <w:rPr>
                <w:rFonts w:asciiTheme="minorHAnsi" w:hAnsiTheme="minorHAnsi" w:cstheme="minorHAnsi"/>
                <w:b/>
                <w:sz w:val="20"/>
              </w:rPr>
              <w:t>da compilare</w:t>
            </w:r>
            <w:r w:rsidRPr="00537B4F">
              <w:rPr>
                <w:rFonts w:asciiTheme="minorHAnsi" w:hAnsiTheme="minorHAnsi" w:cstheme="minorHAnsi"/>
              </w:rPr>
              <w:t xml:space="preserve"> </w:t>
            </w:r>
            <w:r w:rsidRPr="00537B4F">
              <w:rPr>
                <w:rFonts w:asciiTheme="minorHAnsi" w:hAnsiTheme="minorHAnsi" w:cstheme="minorHAnsi"/>
                <w:b/>
                <w:sz w:val="20"/>
              </w:rPr>
              <w:t xml:space="preserve">in caso di </w:t>
            </w:r>
            <w:r w:rsidRPr="00537B4F">
              <w:rPr>
                <w:rFonts w:asciiTheme="minorHAnsi" w:hAnsiTheme="minorHAnsi" w:cstheme="minorHAnsi"/>
                <w:b/>
                <w:sz w:val="20"/>
                <w:u w:val="single"/>
              </w:rPr>
              <w:t>professionist</w:t>
            </w:r>
            <w:r>
              <w:rPr>
                <w:rFonts w:asciiTheme="minorHAnsi" w:hAnsiTheme="minorHAnsi" w:cstheme="minorHAnsi"/>
                <w:b/>
                <w:sz w:val="20"/>
                <w:u w:val="single"/>
              </w:rPr>
              <w:t>i associati (STUDI ASSOCIATI)</w:t>
            </w:r>
            <w:r w:rsidRPr="00D7053A">
              <w:rPr>
                <w:rFonts w:asciiTheme="minorHAnsi" w:hAnsiTheme="minorHAnsi" w:cstheme="minorHAnsi"/>
                <w:b/>
                <w:sz w:val="20"/>
              </w:rPr>
              <w:t xml:space="preserve"> </w:t>
            </w:r>
          </w:p>
          <w:p w:rsidR="006010C0" w:rsidRPr="00D7053A" w:rsidRDefault="006010C0" w:rsidP="00720983">
            <w:pPr>
              <w:tabs>
                <w:tab w:val="left" w:pos="540"/>
              </w:tabs>
              <w:spacing w:before="60" w:after="60"/>
              <w:rPr>
                <w:rFonts w:asciiTheme="minorHAnsi" w:hAnsiTheme="minorHAnsi" w:cstheme="minorHAnsi"/>
                <w:sz w:val="20"/>
              </w:rPr>
            </w:pPr>
            <w:r>
              <w:rPr>
                <w:rFonts w:asciiTheme="minorHAnsi" w:hAnsiTheme="minorHAnsi" w:cstheme="minorHAnsi"/>
                <w:b/>
                <w:sz w:val="20"/>
              </w:rPr>
              <w:t>(</w:t>
            </w:r>
            <w:r w:rsidRPr="00D449C1">
              <w:rPr>
                <w:rFonts w:asciiTheme="minorHAnsi" w:hAnsiTheme="minorHAnsi" w:cstheme="minorHAnsi"/>
                <w:b/>
                <w:i/>
                <w:sz w:val="20"/>
              </w:rPr>
              <w:t>ogni associato dovrà compilare e firmare digitalmente il presente</w:t>
            </w:r>
            <w:r w:rsidRPr="00D7053A">
              <w:rPr>
                <w:rFonts w:asciiTheme="minorHAnsi" w:hAnsiTheme="minorHAnsi" w:cstheme="minorHAnsi"/>
                <w:b/>
                <w:i/>
                <w:sz w:val="20"/>
              </w:rPr>
              <w:t xml:space="preserve"> Allegato </w:t>
            </w:r>
            <w:r>
              <w:rPr>
                <w:rFonts w:asciiTheme="minorHAnsi" w:hAnsiTheme="minorHAnsi" w:cstheme="minorHAnsi"/>
                <w:b/>
                <w:i/>
                <w:sz w:val="20"/>
              </w:rPr>
              <w:t>2</w:t>
            </w:r>
            <w:r>
              <w:rPr>
                <w:rFonts w:asciiTheme="minorHAnsi" w:hAnsiTheme="minorHAnsi" w:cstheme="minorHAnsi"/>
                <w:b/>
                <w:sz w:val="20"/>
              </w:rPr>
              <w:t>)</w:t>
            </w:r>
            <w:r w:rsidRPr="00D7053A">
              <w:rPr>
                <w:rFonts w:asciiTheme="minorHAnsi" w:hAnsiTheme="minorHAnsi" w:cstheme="minorHAnsi"/>
                <w:b/>
                <w:sz w:val="20"/>
              </w:rPr>
              <w:t>.</w:t>
            </w:r>
          </w:p>
        </w:tc>
      </w:tr>
    </w:tbl>
    <w:p w:rsidR="006010C0" w:rsidRPr="00BD66AD" w:rsidRDefault="006010C0" w:rsidP="006010C0">
      <w:pPr>
        <w:spacing w:before="60" w:after="120"/>
        <w:rPr>
          <w:rFonts w:asciiTheme="minorHAnsi" w:hAnsiTheme="minorHAnsi" w:cstheme="minorHAnsi"/>
          <w:sz w:val="18"/>
          <w:szCs w:val="18"/>
        </w:rPr>
      </w:pPr>
    </w:p>
    <w:tbl>
      <w:tblPr>
        <w:tblW w:w="9940" w:type="dxa"/>
        <w:tblInd w:w="-5" w:type="dxa"/>
        <w:tblLook w:val="01E0"/>
      </w:tblPr>
      <w:tblGrid>
        <w:gridCol w:w="2633"/>
        <w:gridCol w:w="350"/>
        <w:gridCol w:w="490"/>
        <w:gridCol w:w="235"/>
        <w:gridCol w:w="365"/>
        <w:gridCol w:w="1040"/>
        <w:gridCol w:w="4808"/>
        <w:gridCol w:w="19"/>
      </w:tblGrid>
      <w:tr w:rsidR="006010C0" w:rsidRPr="00537B4F" w:rsidTr="00720983">
        <w:trPr>
          <w:gridAfter w:val="1"/>
          <w:wAfter w:w="19" w:type="dxa"/>
        </w:trPr>
        <w:tc>
          <w:tcPr>
            <w:tcW w:w="3708" w:type="dxa"/>
            <w:gridSpan w:val="4"/>
            <w:tcBorders>
              <w:top w:val="single" w:sz="4" w:space="0" w:color="auto"/>
              <w:lef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b/>
                <w:sz w:val="20"/>
                <w:lang w:val="de-DE"/>
              </w:rPr>
            </w:pPr>
          </w:p>
        </w:tc>
      </w:tr>
      <w:tr w:rsidR="006010C0" w:rsidRPr="00537B4F" w:rsidTr="00720983">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b/>
                <w:sz w:val="20"/>
              </w:rPr>
            </w:pPr>
          </w:p>
        </w:tc>
      </w:tr>
      <w:tr w:rsidR="006010C0" w:rsidRPr="00537B4F" w:rsidTr="00720983">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6010C0" w:rsidRPr="00537B4F" w:rsidRDefault="006010C0" w:rsidP="00720983">
            <w:pPr>
              <w:rPr>
                <w:rFonts w:asciiTheme="minorHAnsi" w:hAnsiTheme="minorHAnsi" w:cstheme="minorHAnsi"/>
                <w:sz w:val="8"/>
                <w:szCs w:val="8"/>
              </w:rPr>
            </w:pPr>
          </w:p>
        </w:tc>
        <w:tc>
          <w:tcPr>
            <w:tcW w:w="7288" w:type="dxa"/>
            <w:gridSpan w:val="6"/>
            <w:tcBorders>
              <w:bottom w:val="single" w:sz="4" w:space="0" w:color="auto"/>
              <w:right w:val="single" w:sz="4" w:space="0" w:color="auto"/>
            </w:tcBorders>
            <w:shd w:val="clear" w:color="auto" w:fill="auto"/>
          </w:tcPr>
          <w:p w:rsidR="006010C0" w:rsidRPr="00537B4F" w:rsidRDefault="006010C0" w:rsidP="00720983">
            <w:pPr>
              <w:tabs>
                <w:tab w:val="right" w:pos="9540"/>
              </w:tabs>
              <w:spacing w:before="80" w:after="80" w:line="120" w:lineRule="auto"/>
              <w:jc w:val="both"/>
              <w:rPr>
                <w:rFonts w:asciiTheme="minorHAnsi" w:hAnsiTheme="minorHAnsi" w:cstheme="minorHAnsi"/>
                <w:sz w:val="8"/>
                <w:szCs w:val="8"/>
              </w:rPr>
            </w:pPr>
          </w:p>
        </w:tc>
      </w:tr>
      <w:tr w:rsidR="006010C0" w:rsidRPr="00537B4F" w:rsidTr="00720983">
        <w:tc>
          <w:tcPr>
            <w:tcW w:w="3473" w:type="dxa"/>
            <w:gridSpan w:val="3"/>
            <w:tcBorders>
              <w:top w:val="single" w:sz="4" w:space="0" w:color="auto"/>
              <w:lef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b/>
                <w:sz w:val="20"/>
                <w:lang w:val="de-DE"/>
              </w:rPr>
            </w:pPr>
          </w:p>
        </w:tc>
      </w:tr>
      <w:tr w:rsidR="006010C0" w:rsidRPr="00537B4F" w:rsidTr="00720983">
        <w:tc>
          <w:tcPr>
            <w:tcW w:w="2633" w:type="dxa"/>
            <w:tcBorders>
              <w:lef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sz w:val="20"/>
                <w:lang w:val="de-DE"/>
              </w:rPr>
            </w:pPr>
          </w:p>
        </w:tc>
      </w:tr>
      <w:tr w:rsidR="006010C0" w:rsidRPr="00537B4F" w:rsidTr="00720983">
        <w:tc>
          <w:tcPr>
            <w:tcW w:w="2633" w:type="dxa"/>
            <w:tcBorders>
              <w:lef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Codice fiscale</w:t>
            </w:r>
            <w:r w:rsidRPr="00537B4F">
              <w:rPr>
                <w:rFonts w:asciiTheme="minorHAnsi" w:hAnsiTheme="minorHAnsi" w:cstheme="minorHAnsi"/>
                <w:sz w:val="20"/>
                <w:lang w:val="de-DE"/>
              </w:rPr>
              <w:t>:</w:t>
            </w:r>
          </w:p>
        </w:tc>
        <w:tc>
          <w:tcPr>
            <w:tcW w:w="7307" w:type="dxa"/>
            <w:gridSpan w:val="7"/>
            <w:tcBorders>
              <w:bottom w:val="dashSmallGap" w:sz="4" w:space="0" w:color="auto"/>
              <w:right w:val="single" w:sz="4" w:space="0" w:color="auto"/>
            </w:tcBorders>
            <w:shd w:val="clear" w:color="auto" w:fill="auto"/>
          </w:tcPr>
          <w:p w:rsidR="006010C0" w:rsidRPr="00537B4F" w:rsidRDefault="006010C0" w:rsidP="00720983">
            <w:pPr>
              <w:tabs>
                <w:tab w:val="right" w:pos="9540"/>
              </w:tabs>
              <w:spacing w:before="80"/>
              <w:jc w:val="both"/>
              <w:rPr>
                <w:rFonts w:asciiTheme="minorHAnsi" w:hAnsiTheme="minorHAnsi" w:cstheme="minorHAnsi"/>
                <w:sz w:val="20"/>
                <w:lang w:val="de-DE"/>
              </w:rPr>
            </w:pPr>
          </w:p>
        </w:tc>
      </w:tr>
      <w:tr w:rsidR="006010C0" w:rsidRPr="00537B4F" w:rsidTr="00720983">
        <w:tc>
          <w:tcPr>
            <w:tcW w:w="2633" w:type="dxa"/>
            <w:tcBorders>
              <w:lef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lastRenderedPageBreak/>
              <w:t>Residenza:</w:t>
            </w:r>
          </w:p>
        </w:tc>
        <w:tc>
          <w:tcPr>
            <w:tcW w:w="7307" w:type="dxa"/>
            <w:gridSpan w:val="7"/>
            <w:tcBorders>
              <w:bottom w:val="dashSmallGap" w:sz="4" w:space="0" w:color="auto"/>
              <w:righ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lang w:val="de-DE"/>
              </w:rPr>
            </w:pPr>
          </w:p>
        </w:tc>
      </w:tr>
      <w:tr w:rsidR="006010C0" w:rsidRPr="001A5B97" w:rsidTr="00720983">
        <w:tc>
          <w:tcPr>
            <w:tcW w:w="4073" w:type="dxa"/>
            <w:gridSpan w:val="5"/>
            <w:tcBorders>
              <w:lef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lang w:val="de-DE"/>
              </w:rPr>
            </w:pPr>
          </w:p>
        </w:tc>
      </w:tr>
      <w:tr w:rsidR="006010C0" w:rsidRPr="001A5B97" w:rsidTr="00720983">
        <w:tc>
          <w:tcPr>
            <w:tcW w:w="4073" w:type="dxa"/>
            <w:gridSpan w:val="5"/>
            <w:tcBorders>
              <w:lef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lang w:val="de-DE"/>
              </w:rPr>
            </w:pPr>
            <w:r w:rsidRPr="00A211F4">
              <w:rPr>
                <w:rFonts w:asciiTheme="minorHAnsi" w:hAnsiTheme="minorHAnsi"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lang w:val="de-DE"/>
              </w:rPr>
            </w:pPr>
          </w:p>
        </w:tc>
      </w:tr>
      <w:tr w:rsidR="006010C0" w:rsidRPr="001A5B97" w:rsidTr="00720983">
        <w:tc>
          <w:tcPr>
            <w:tcW w:w="5113" w:type="dxa"/>
            <w:gridSpan w:val="6"/>
            <w:tcBorders>
              <w:lef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6010C0" w:rsidRPr="00A211F4" w:rsidRDefault="006010C0" w:rsidP="00720983">
            <w:pPr>
              <w:tabs>
                <w:tab w:val="right" w:pos="9540"/>
              </w:tabs>
              <w:spacing w:before="80"/>
              <w:jc w:val="both"/>
              <w:rPr>
                <w:rFonts w:asciiTheme="minorHAnsi" w:hAnsiTheme="minorHAnsi" w:cstheme="minorHAnsi"/>
                <w:sz w:val="20"/>
              </w:rPr>
            </w:pPr>
          </w:p>
        </w:tc>
      </w:tr>
      <w:tr w:rsidR="006010C0" w:rsidRPr="001A5B97" w:rsidTr="00720983">
        <w:trPr>
          <w:cantSplit/>
          <w:trHeight w:hRule="exact" w:val="113"/>
        </w:trPr>
        <w:tc>
          <w:tcPr>
            <w:tcW w:w="2983" w:type="dxa"/>
            <w:gridSpan w:val="2"/>
            <w:tcBorders>
              <w:left w:val="single" w:sz="4" w:space="0" w:color="auto"/>
              <w:bottom w:val="single" w:sz="4" w:space="0" w:color="auto"/>
            </w:tcBorders>
            <w:shd w:val="clear" w:color="auto" w:fill="auto"/>
          </w:tcPr>
          <w:p w:rsidR="006010C0" w:rsidRPr="001A5B97" w:rsidRDefault="006010C0" w:rsidP="00720983">
            <w:pPr>
              <w:rPr>
                <w:rFonts w:asciiTheme="minorHAnsi" w:hAnsiTheme="minorHAnsi"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6010C0" w:rsidRPr="001A5B97" w:rsidRDefault="006010C0" w:rsidP="00720983">
            <w:pPr>
              <w:tabs>
                <w:tab w:val="right" w:pos="9540"/>
              </w:tabs>
              <w:spacing w:before="80" w:after="80" w:line="120" w:lineRule="auto"/>
              <w:jc w:val="both"/>
              <w:rPr>
                <w:rFonts w:asciiTheme="minorHAnsi" w:hAnsiTheme="minorHAnsi" w:cstheme="minorHAnsi"/>
                <w:strike/>
                <w:sz w:val="8"/>
                <w:szCs w:val="8"/>
                <w:lang w:val="de-DE"/>
              </w:rPr>
            </w:pPr>
          </w:p>
        </w:tc>
      </w:tr>
    </w:tbl>
    <w:p w:rsidR="00685B15" w:rsidRPr="00040662" w:rsidRDefault="00685B15" w:rsidP="00685B15">
      <w:pPr>
        <w:jc w:val="both"/>
        <w:rPr>
          <w:rFonts w:asciiTheme="minorHAnsi" w:hAnsiTheme="minorHAnsi" w:cstheme="minorHAnsi"/>
          <w:sz w:val="22"/>
          <w:szCs w:val="22"/>
          <w:lang w:val="de-DE"/>
        </w:rPr>
      </w:pPr>
    </w:p>
    <w:p w:rsidR="00685B15" w:rsidRPr="00040662" w:rsidRDefault="00685B15" w:rsidP="00685B15">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685B15" w:rsidRPr="00537B4F" w:rsidTr="00720983">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685B15" w:rsidRPr="00537B4F" w:rsidRDefault="006010C0" w:rsidP="00720983">
            <w:pPr>
              <w:tabs>
                <w:tab w:val="left" w:pos="540"/>
              </w:tabs>
              <w:spacing w:before="60" w:after="60"/>
              <w:rPr>
                <w:rFonts w:asciiTheme="minorHAnsi" w:hAnsiTheme="minorHAnsi" w:cstheme="minorHAnsi"/>
                <w:sz w:val="20"/>
              </w:rPr>
            </w:pPr>
            <w:r>
              <w:rPr>
                <w:rFonts w:asciiTheme="minorHAnsi" w:hAnsiTheme="minorHAnsi" w:cstheme="minorHAnsi"/>
                <w:b/>
                <w:sz w:val="20"/>
              </w:rPr>
              <w:t>4</w:t>
            </w:r>
            <w:r w:rsidR="00685B15" w:rsidRPr="00537B4F">
              <w:rPr>
                <w:rFonts w:asciiTheme="minorHAnsi" w:hAnsiTheme="minorHAnsi" w:cstheme="minorHAnsi"/>
                <w:b/>
                <w:sz w:val="20"/>
              </w:rPr>
              <w:t>.</w:t>
            </w:r>
            <w:r w:rsidR="00685B15">
              <w:rPr>
                <w:rFonts w:asciiTheme="minorHAnsi" w:hAnsiTheme="minorHAnsi" w:cstheme="minorHAnsi"/>
                <w:b/>
                <w:sz w:val="20"/>
              </w:rPr>
              <w:t>c</w:t>
            </w:r>
            <w:r w:rsidR="00685B15" w:rsidRPr="00537B4F">
              <w:rPr>
                <w:rFonts w:asciiTheme="minorHAnsi" w:hAnsiTheme="minorHAnsi" w:cstheme="minorHAnsi"/>
                <w:b/>
                <w:sz w:val="20"/>
              </w:rPr>
              <w:t>)</w:t>
            </w:r>
            <w:r w:rsidR="00685B15" w:rsidRPr="00537B4F">
              <w:rPr>
                <w:rFonts w:asciiTheme="minorHAnsi" w:hAnsiTheme="minorHAnsi" w:cstheme="minorHAnsi"/>
                <w:b/>
                <w:sz w:val="20"/>
              </w:rPr>
              <w:tab/>
            </w:r>
            <w:r w:rsidR="00685B15" w:rsidRPr="00537B4F">
              <w:rPr>
                <w:rFonts w:asciiTheme="minorHAnsi" w:hAnsiTheme="minorHAnsi" w:cstheme="minorHAnsi"/>
                <w:b/>
                <w:color w:val="000000"/>
                <w:sz w:val="20"/>
              </w:rPr>
              <w:t xml:space="preserve">da compilare in caso di </w:t>
            </w:r>
            <w:r w:rsidR="00685B15" w:rsidRPr="00537B4F">
              <w:rPr>
                <w:rFonts w:asciiTheme="minorHAnsi" w:hAnsiTheme="minorHAnsi" w:cstheme="minorHAnsi"/>
                <w:b/>
                <w:color w:val="000000"/>
                <w:sz w:val="20"/>
                <w:u w:val="single"/>
              </w:rPr>
              <w:t>SOCIETÀ DI PROFESSIONISTI</w:t>
            </w:r>
          </w:p>
        </w:tc>
      </w:tr>
    </w:tbl>
    <w:p w:rsidR="00685B15" w:rsidRPr="006555E7" w:rsidRDefault="00685B15" w:rsidP="00685B15">
      <w:pPr>
        <w:spacing w:before="60" w:after="120"/>
        <w:rPr>
          <w:rFonts w:asciiTheme="minorHAnsi" w:hAnsiTheme="minorHAnsi" w:cstheme="minorHAnsi"/>
          <w:sz w:val="18"/>
          <w:szCs w:val="18"/>
        </w:rPr>
      </w:pPr>
    </w:p>
    <w:tbl>
      <w:tblPr>
        <w:tblW w:w="9935" w:type="dxa"/>
        <w:tblLook w:val="01E0"/>
      </w:tblPr>
      <w:tblGrid>
        <w:gridCol w:w="2612"/>
        <w:gridCol w:w="2962"/>
        <w:gridCol w:w="1302"/>
        <w:gridCol w:w="3059"/>
      </w:tblGrid>
      <w:tr w:rsidR="00685B15" w:rsidRPr="00537B4F" w:rsidTr="00720983">
        <w:tc>
          <w:tcPr>
            <w:tcW w:w="2612"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c>
          <w:tcPr>
            <w:tcW w:w="9935" w:type="dxa"/>
            <w:gridSpan w:val="4"/>
            <w:tcBorders>
              <w:left w:val="single" w:sz="4" w:space="0" w:color="auto"/>
              <w:right w:val="single" w:sz="4" w:space="0" w:color="auto"/>
            </w:tcBorders>
            <w:shd w:val="clear" w:color="auto" w:fill="auto"/>
          </w:tcPr>
          <w:p w:rsidR="00685B15" w:rsidRPr="002A53A5" w:rsidRDefault="00685B15" w:rsidP="00720983">
            <w:pPr>
              <w:tabs>
                <w:tab w:val="right" w:pos="9540"/>
              </w:tabs>
              <w:spacing w:before="80"/>
              <w:jc w:val="both"/>
              <w:rPr>
                <w:rFonts w:asciiTheme="minorHAnsi" w:hAnsiTheme="minorHAnsi" w:cstheme="minorHAnsi"/>
                <w:sz w:val="20"/>
              </w:rPr>
            </w:pPr>
            <w:r w:rsidRPr="002A53A5">
              <w:rPr>
                <w:rFonts w:asciiTheme="minorHAnsi" w:hAnsiTheme="minorHAnsi" w:cstheme="minorHAnsi"/>
                <w:sz w:val="20"/>
              </w:rPr>
              <w:t>iscrizione alla CCIAA di:</w:t>
            </w:r>
            <w:r w:rsidRPr="002A53A5">
              <w:rPr>
                <w:rFonts w:asciiTheme="minorHAnsi" w:hAnsiTheme="minorHAnsi" w:cstheme="minorHAnsi"/>
                <w:i/>
                <w:iCs/>
                <w:sz w:val="20"/>
              </w:rPr>
              <w:t xml:space="preserve"> </w:t>
            </w:r>
            <w:r w:rsidRPr="002A53A5">
              <w:rPr>
                <w:rFonts w:asciiTheme="minorHAnsi" w:hAnsiTheme="minorHAnsi" w:cstheme="minorHAnsi"/>
                <w:i/>
                <w:iCs/>
                <w:sz w:val="18"/>
                <w:szCs w:val="18"/>
              </w:rPr>
              <w:t>(per gli stranieri registri equipollenti)</w:t>
            </w:r>
          </w:p>
        </w:tc>
      </w:tr>
      <w:tr w:rsidR="00685B15" w:rsidRPr="00537B4F" w:rsidTr="00720983">
        <w:tc>
          <w:tcPr>
            <w:tcW w:w="9935" w:type="dxa"/>
            <w:gridSpan w:val="4"/>
            <w:tcBorders>
              <w:left w:val="single" w:sz="4" w:space="0" w:color="auto"/>
              <w:bottom w:val="dashSmallGap" w:sz="4" w:space="0" w:color="auto"/>
              <w:right w:val="single" w:sz="4" w:space="0" w:color="auto"/>
            </w:tcBorders>
            <w:shd w:val="clear" w:color="auto" w:fill="auto"/>
          </w:tcPr>
          <w:p w:rsidR="00685B15" w:rsidRPr="00586F0E" w:rsidRDefault="00685B15" w:rsidP="00720983">
            <w:pPr>
              <w:tabs>
                <w:tab w:val="right" w:pos="9540"/>
              </w:tabs>
              <w:spacing w:before="80"/>
              <w:jc w:val="both"/>
              <w:rPr>
                <w:rFonts w:asciiTheme="minorHAnsi" w:hAnsiTheme="minorHAnsi" w:cstheme="minorHAnsi"/>
                <w:strike/>
                <w:sz w:val="20"/>
              </w:rPr>
            </w:pPr>
          </w:p>
        </w:tc>
      </w:tr>
      <w:tr w:rsidR="00685B15" w:rsidRPr="00537B4F" w:rsidTr="00720983">
        <w:tc>
          <w:tcPr>
            <w:tcW w:w="2612" w:type="dxa"/>
            <w:tcBorders>
              <w:top w:val="dashSmallGap" w:sz="4" w:space="0" w:color="auto"/>
              <w:left w:val="single" w:sz="4" w:space="0" w:color="auto"/>
            </w:tcBorders>
            <w:shd w:val="clear" w:color="auto" w:fill="auto"/>
          </w:tcPr>
          <w:p w:rsidR="00685B15" w:rsidRPr="002A53A5" w:rsidRDefault="00685B15" w:rsidP="00720983">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685B15" w:rsidRPr="002A53A5"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c>
          <w:tcPr>
            <w:tcW w:w="2612" w:type="dxa"/>
            <w:tcBorders>
              <w:left w:val="single" w:sz="4" w:space="0" w:color="auto"/>
            </w:tcBorders>
            <w:shd w:val="clear" w:color="auto" w:fill="auto"/>
          </w:tcPr>
          <w:p w:rsidR="00685B15" w:rsidRPr="002A53A5" w:rsidRDefault="00685B15" w:rsidP="00720983">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forma giuridica</w:t>
            </w:r>
            <w:r w:rsidRPr="002A53A5">
              <w:rPr>
                <w:rFonts w:asciiTheme="minorHAnsi" w:hAnsiTheme="minorHAnsi" w:cstheme="minorHAnsi"/>
                <w:sz w:val="20"/>
                <w:lang w:val="de-DE"/>
              </w:rPr>
              <w:t>:</w:t>
            </w:r>
          </w:p>
        </w:tc>
        <w:tc>
          <w:tcPr>
            <w:tcW w:w="2962" w:type="dxa"/>
            <w:tcBorders>
              <w:bottom w:val="dashSmallGap" w:sz="4" w:space="0" w:color="auto"/>
            </w:tcBorders>
            <w:shd w:val="clear" w:color="auto" w:fill="auto"/>
          </w:tcPr>
          <w:p w:rsidR="00685B15" w:rsidRPr="002A53A5" w:rsidRDefault="00685B15" w:rsidP="00720983">
            <w:pPr>
              <w:tabs>
                <w:tab w:val="right" w:pos="9540"/>
              </w:tabs>
              <w:spacing w:before="80"/>
              <w:jc w:val="both"/>
              <w:rPr>
                <w:rFonts w:asciiTheme="minorHAnsi" w:hAnsiTheme="minorHAnsi" w:cstheme="minorHAnsi"/>
                <w:sz w:val="20"/>
                <w:lang w:val="de-DE"/>
              </w:rPr>
            </w:pPr>
          </w:p>
        </w:tc>
        <w:tc>
          <w:tcPr>
            <w:tcW w:w="1302" w:type="dxa"/>
            <w:tcBorders>
              <w:top w:val="dashSmallGap" w:sz="4" w:space="0" w:color="auto"/>
            </w:tcBorders>
            <w:shd w:val="clear" w:color="auto" w:fill="auto"/>
          </w:tcPr>
          <w:p w:rsidR="00685B15" w:rsidRPr="002A53A5" w:rsidRDefault="00685B15" w:rsidP="00720983">
            <w:pPr>
              <w:tabs>
                <w:tab w:val="right" w:pos="9540"/>
              </w:tabs>
              <w:spacing w:before="80"/>
              <w:jc w:val="right"/>
              <w:rPr>
                <w:rFonts w:asciiTheme="minorHAnsi" w:hAnsiTheme="minorHAnsi" w:cstheme="minorHAnsi"/>
                <w:sz w:val="20"/>
                <w:lang w:val="de-DE"/>
              </w:rPr>
            </w:pPr>
            <w:r w:rsidRPr="002A53A5">
              <w:rPr>
                <w:rFonts w:asciiTheme="minorHAnsi" w:hAnsiTheme="minorHAnsi" w:cstheme="minorHAnsi"/>
                <w:sz w:val="20"/>
              </w:rPr>
              <w:t>sede legale</w:t>
            </w:r>
            <w:r w:rsidRPr="002A53A5">
              <w:rPr>
                <w:rFonts w:asciiTheme="minorHAnsi" w:hAnsiTheme="minorHAnsi" w:cstheme="minorHAnsi"/>
                <w:sz w:val="20"/>
                <w:lang w:val="de-DE"/>
              </w:rPr>
              <w:t>:</w:t>
            </w:r>
          </w:p>
        </w:tc>
        <w:tc>
          <w:tcPr>
            <w:tcW w:w="3059" w:type="dxa"/>
            <w:tcBorders>
              <w:top w:val="dashSmallGap" w:sz="4" w:space="0" w:color="auto"/>
              <w:left w:val="nil"/>
              <w:bottom w:val="dashSmallGap" w:sz="4" w:space="0" w:color="auto"/>
              <w:right w:val="single" w:sz="4" w:space="0" w:color="auto"/>
            </w:tcBorders>
            <w:shd w:val="clear" w:color="auto" w:fill="auto"/>
          </w:tcPr>
          <w:p w:rsidR="00685B15" w:rsidRPr="002A53A5" w:rsidRDefault="00685B15" w:rsidP="00720983">
            <w:pPr>
              <w:tabs>
                <w:tab w:val="right" w:pos="9540"/>
              </w:tabs>
              <w:spacing w:before="80"/>
              <w:jc w:val="both"/>
              <w:rPr>
                <w:rFonts w:asciiTheme="minorHAnsi" w:hAnsiTheme="minorHAnsi" w:cstheme="minorHAnsi"/>
                <w:sz w:val="20"/>
                <w:lang w:val="de-DE"/>
              </w:rPr>
            </w:pPr>
          </w:p>
        </w:tc>
      </w:tr>
    </w:tbl>
    <w:p w:rsidR="00685B15" w:rsidRPr="00B2621B" w:rsidRDefault="00685B15" w:rsidP="00685B15">
      <w:pPr>
        <w:pStyle w:val="Rientrocorpodeltesto2"/>
        <w:spacing w:line="240" w:lineRule="auto"/>
        <w:ind w:left="539" w:hanging="539"/>
        <w:rPr>
          <w:rFonts w:asciiTheme="minorHAnsi" w:hAnsiTheme="minorHAnsi" w:cstheme="minorHAnsi"/>
        </w:rPr>
      </w:pPr>
    </w:p>
    <w:p w:rsidR="00685B15" w:rsidRDefault="00685B15" w:rsidP="00685B15">
      <w:pPr>
        <w:pStyle w:val="Rientrocorpodeltesto2"/>
        <w:numPr>
          <w:ilvl w:val="0"/>
          <w:numId w:val="29"/>
        </w:numPr>
        <w:spacing w:line="240" w:lineRule="auto"/>
        <w:rPr>
          <w:rFonts w:asciiTheme="minorHAnsi" w:hAnsiTheme="minorHAnsi" w:cstheme="minorHAnsi"/>
        </w:rPr>
      </w:pPr>
      <w:r>
        <w:rPr>
          <w:rFonts w:asciiTheme="minorHAnsi" w:hAnsiTheme="minorHAnsi" w:cstheme="minorHAnsi"/>
        </w:rPr>
        <w:t>che gli estremi di iscrizione ai relativi albi professionali dei soci sono:</w:t>
      </w: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Rientrocorpodeltesto2"/>
        <w:spacing w:line="240" w:lineRule="auto"/>
        <w:ind w:left="539" w:hanging="539"/>
        <w:rPr>
          <w:rFonts w:asciiTheme="minorHAnsi" w:hAnsiTheme="minorHAnsi" w:cstheme="minorHAnsi"/>
        </w:rPr>
      </w:pP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Rientrocorpodeltesto2"/>
        <w:spacing w:line="240" w:lineRule="auto"/>
        <w:ind w:left="539" w:hanging="539"/>
        <w:rPr>
          <w:rFonts w:asciiTheme="minorHAnsi" w:hAnsiTheme="minorHAnsi" w:cstheme="minorHAnsi"/>
        </w:rPr>
      </w:pP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Rientrocorpodeltesto2"/>
        <w:spacing w:line="240" w:lineRule="auto"/>
        <w:ind w:left="539" w:hanging="539"/>
        <w:rPr>
          <w:rFonts w:asciiTheme="minorHAnsi" w:hAnsiTheme="minorHAnsi" w:cstheme="minorHAnsi"/>
        </w:rPr>
      </w:pPr>
    </w:p>
    <w:p w:rsidR="00685B15" w:rsidRDefault="00685B15" w:rsidP="00412755">
      <w:pPr>
        <w:pStyle w:val="sche3"/>
        <w:numPr>
          <w:ilvl w:val="0"/>
          <w:numId w:val="28"/>
        </w:numPr>
        <w:spacing w:beforeLines="60" w:after="60"/>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685B15" w:rsidRPr="002A53A5" w:rsidRDefault="00685B15" w:rsidP="00412755">
      <w:pPr>
        <w:pStyle w:val="sche3"/>
        <w:spacing w:beforeLines="60" w:after="60"/>
        <w:rPr>
          <w:rFonts w:asciiTheme="minorHAnsi" w:hAnsiTheme="minorHAnsi" w:cs="Arial"/>
          <w:i/>
          <w:sz w:val="18"/>
          <w:szCs w:val="24"/>
          <w:lang w:val="it-IT"/>
        </w:rPr>
      </w:pPr>
    </w:p>
    <w:p w:rsidR="00685B15" w:rsidRPr="002A53A5" w:rsidRDefault="003E1D5E" w:rsidP="00685B15">
      <w:pPr>
        <w:pStyle w:val="Paragrafoelenco10"/>
        <w:spacing w:before="60" w:after="60" w:line="276" w:lineRule="auto"/>
        <w:ind w:left="567" w:hanging="567"/>
        <w:jc w:val="both"/>
        <w:rPr>
          <w:rFonts w:asciiTheme="minorHAnsi" w:hAnsiTheme="minorHAnsi" w:cs="Calibri"/>
          <w:color w:val="auto"/>
          <w:sz w:val="20"/>
          <w:szCs w:val="22"/>
        </w:rPr>
      </w:pPr>
      <w:r w:rsidRPr="002A53A5">
        <w:rPr>
          <w:rFonts w:asciiTheme="minorHAnsi" w:hAnsiTheme="minorHAnsi"/>
          <w:sz w:val="20"/>
          <w:szCs w:val="22"/>
        </w:rPr>
        <w:fldChar w:fldCharType="begin">
          <w:ffData>
            <w:name w:val=""/>
            <w:enabled/>
            <w:calcOnExit w:val="0"/>
            <w:checkBox>
              <w:sizeAuto/>
              <w:default w:val="0"/>
              <w:checked w:val="0"/>
            </w:checkBox>
          </w:ffData>
        </w:fldChar>
      </w:r>
      <w:r w:rsidR="00685B15" w:rsidRPr="002A53A5">
        <w:rPr>
          <w:rFonts w:asciiTheme="minorHAnsi" w:hAnsiTheme="minorHAnsi"/>
          <w:sz w:val="20"/>
          <w:szCs w:val="22"/>
        </w:rPr>
        <w:instrText xml:space="preserve"> FORMCHECKBOX </w:instrText>
      </w:r>
      <w:r>
        <w:rPr>
          <w:rFonts w:asciiTheme="minorHAnsi" w:hAnsiTheme="minorHAnsi"/>
          <w:sz w:val="20"/>
          <w:szCs w:val="22"/>
        </w:rPr>
      </w:r>
      <w:r>
        <w:rPr>
          <w:rFonts w:asciiTheme="minorHAnsi" w:hAnsiTheme="minorHAnsi"/>
          <w:sz w:val="20"/>
          <w:szCs w:val="22"/>
        </w:rPr>
        <w:fldChar w:fldCharType="separate"/>
      </w:r>
      <w:r w:rsidRPr="002A53A5">
        <w:rPr>
          <w:rFonts w:asciiTheme="minorHAnsi" w:hAnsiTheme="minorHAnsi"/>
          <w:sz w:val="20"/>
          <w:szCs w:val="22"/>
        </w:rPr>
        <w:fldChar w:fldCharType="end"/>
      </w:r>
      <w:r w:rsidR="00685B15" w:rsidRPr="002A53A5">
        <w:rPr>
          <w:rFonts w:asciiTheme="minorHAnsi" w:hAnsiTheme="minorHAnsi"/>
          <w:b/>
          <w:color w:val="auto"/>
          <w:sz w:val="20"/>
          <w:szCs w:val="22"/>
        </w:rPr>
        <w:tab/>
      </w:r>
      <w:r w:rsidR="00685B15" w:rsidRPr="002A53A5">
        <w:rPr>
          <w:rFonts w:asciiTheme="minorHAnsi" w:hAnsiTheme="minorHAnsi" w:cs="Calibri"/>
          <w:color w:val="auto"/>
          <w:sz w:val="20"/>
          <w:szCs w:val="22"/>
        </w:rPr>
        <w:t>di allegare l’organigramma</w:t>
      </w:r>
      <w:r w:rsidR="00685B15">
        <w:rPr>
          <w:rFonts w:asciiTheme="minorHAnsi" w:hAnsiTheme="minorHAnsi" w:cs="Calibri"/>
          <w:color w:val="auto"/>
          <w:sz w:val="20"/>
          <w:szCs w:val="22"/>
        </w:rPr>
        <w:t xml:space="preserve"> aggiornato</w:t>
      </w:r>
      <w:r w:rsidR="00685B15" w:rsidRPr="002A53A5">
        <w:rPr>
          <w:rFonts w:asciiTheme="minorHAnsi" w:hAnsiTheme="minorHAnsi" w:cs="Calibri"/>
          <w:color w:val="auto"/>
          <w:sz w:val="20"/>
          <w:szCs w:val="22"/>
        </w:rPr>
        <w:t xml:space="preserve"> di cui all’art. 2 del citato </w:t>
      </w:r>
      <w:r w:rsidR="00685B15">
        <w:rPr>
          <w:rFonts w:asciiTheme="minorHAnsi" w:hAnsiTheme="minorHAnsi" w:cs="Calibri"/>
          <w:color w:val="auto"/>
          <w:sz w:val="20"/>
          <w:szCs w:val="22"/>
        </w:rPr>
        <w:t>d</w:t>
      </w:r>
      <w:r w:rsidR="00685B15" w:rsidRPr="002A53A5">
        <w:rPr>
          <w:rFonts w:asciiTheme="minorHAnsi" w:hAnsiTheme="minorHAnsi" w:cs="Calibri"/>
          <w:color w:val="auto"/>
          <w:sz w:val="20"/>
          <w:szCs w:val="22"/>
        </w:rPr>
        <w:t>.</w:t>
      </w:r>
      <w:r w:rsidR="00685B15">
        <w:rPr>
          <w:rFonts w:asciiTheme="minorHAnsi" w:hAnsiTheme="minorHAnsi" w:cs="Calibri"/>
          <w:color w:val="auto"/>
          <w:sz w:val="20"/>
          <w:szCs w:val="22"/>
        </w:rPr>
        <w:t>m</w:t>
      </w:r>
      <w:r w:rsidR="00685B15" w:rsidRPr="002A53A5">
        <w:rPr>
          <w:rFonts w:asciiTheme="minorHAnsi" w:hAnsiTheme="minorHAnsi" w:cs="Calibri"/>
          <w:color w:val="auto"/>
          <w:sz w:val="20"/>
          <w:szCs w:val="22"/>
        </w:rPr>
        <w:t>. 02/12/2016 n° 263;</w:t>
      </w:r>
    </w:p>
    <w:p w:rsidR="00685B15" w:rsidRPr="002A53A5" w:rsidRDefault="00685B15" w:rsidP="00685B15">
      <w:pPr>
        <w:pStyle w:val="Paragrafoelenco10"/>
        <w:spacing w:before="60" w:after="60" w:line="276" w:lineRule="auto"/>
        <w:ind w:left="567" w:hanging="567"/>
        <w:jc w:val="both"/>
        <w:rPr>
          <w:rFonts w:asciiTheme="minorHAnsi" w:hAnsiTheme="minorHAnsi"/>
          <w:b/>
          <w:color w:val="auto"/>
          <w:sz w:val="20"/>
          <w:szCs w:val="22"/>
        </w:rPr>
      </w:pPr>
    </w:p>
    <w:p w:rsidR="00685B15" w:rsidRPr="002A53A5" w:rsidRDefault="00685B15" w:rsidP="00685B15">
      <w:pPr>
        <w:pStyle w:val="Paragrafoelenco10"/>
        <w:spacing w:before="60" w:after="60"/>
        <w:ind w:left="0"/>
        <w:jc w:val="both"/>
        <w:rPr>
          <w:rFonts w:asciiTheme="minorHAnsi" w:hAnsiTheme="minorHAnsi"/>
          <w:b/>
          <w:color w:val="auto"/>
          <w:sz w:val="20"/>
          <w:szCs w:val="22"/>
        </w:rPr>
      </w:pPr>
      <w:r w:rsidRPr="002A53A5">
        <w:rPr>
          <w:rFonts w:asciiTheme="minorHAnsi" w:hAnsiTheme="minorHAnsi"/>
          <w:b/>
          <w:color w:val="auto"/>
          <w:sz w:val="20"/>
          <w:szCs w:val="22"/>
        </w:rPr>
        <w:t>oppure</w:t>
      </w:r>
    </w:p>
    <w:p w:rsidR="00685B15" w:rsidRPr="002A53A5" w:rsidRDefault="00685B15" w:rsidP="00685B15">
      <w:pPr>
        <w:pStyle w:val="Paragrafoelenco10"/>
        <w:spacing w:before="60" w:after="60"/>
        <w:ind w:left="0"/>
        <w:jc w:val="both"/>
        <w:rPr>
          <w:rFonts w:asciiTheme="minorHAnsi" w:hAnsiTheme="minorHAnsi"/>
          <w:sz w:val="20"/>
          <w:szCs w:val="22"/>
        </w:rPr>
      </w:pPr>
    </w:p>
    <w:p w:rsidR="00685B15" w:rsidRPr="002A53A5" w:rsidRDefault="003E1D5E" w:rsidP="00685B15">
      <w:pPr>
        <w:jc w:val="both"/>
        <w:rPr>
          <w:rFonts w:asciiTheme="minorHAnsi" w:hAnsiTheme="minorHAnsi" w:cs="Arial"/>
          <w:sz w:val="20"/>
          <w:szCs w:val="22"/>
          <w:lang w:bidi="it-IT"/>
        </w:rPr>
      </w:pPr>
      <w:r w:rsidRPr="002A53A5">
        <w:rPr>
          <w:rFonts w:asciiTheme="minorHAnsi" w:hAnsiTheme="minorHAnsi"/>
          <w:sz w:val="20"/>
          <w:szCs w:val="22"/>
        </w:rPr>
        <w:fldChar w:fldCharType="begin">
          <w:ffData>
            <w:name w:val=""/>
            <w:enabled/>
            <w:calcOnExit w:val="0"/>
            <w:checkBox>
              <w:sizeAuto/>
              <w:default w:val="0"/>
              <w:checked w:val="0"/>
            </w:checkBox>
          </w:ffData>
        </w:fldChar>
      </w:r>
      <w:r w:rsidR="00685B15" w:rsidRPr="002A53A5">
        <w:rPr>
          <w:rFonts w:asciiTheme="minorHAnsi" w:hAnsiTheme="minorHAnsi"/>
          <w:sz w:val="20"/>
          <w:szCs w:val="22"/>
        </w:rPr>
        <w:instrText xml:space="preserve"> FORMCHECKBOX </w:instrText>
      </w:r>
      <w:r>
        <w:rPr>
          <w:rFonts w:asciiTheme="minorHAnsi" w:hAnsiTheme="minorHAnsi"/>
          <w:sz w:val="20"/>
          <w:szCs w:val="22"/>
        </w:rPr>
      </w:r>
      <w:r>
        <w:rPr>
          <w:rFonts w:asciiTheme="minorHAnsi" w:hAnsiTheme="minorHAnsi"/>
          <w:sz w:val="20"/>
          <w:szCs w:val="22"/>
        </w:rPr>
        <w:fldChar w:fldCharType="separate"/>
      </w:r>
      <w:r w:rsidRPr="002A53A5">
        <w:rPr>
          <w:rFonts w:asciiTheme="minorHAnsi" w:hAnsiTheme="minorHAnsi"/>
          <w:sz w:val="20"/>
          <w:szCs w:val="22"/>
        </w:rPr>
        <w:fldChar w:fldCharType="end"/>
      </w:r>
      <w:r w:rsidR="00685B15" w:rsidRPr="002A53A5">
        <w:rPr>
          <w:rFonts w:asciiTheme="minorHAnsi" w:hAnsiTheme="minorHAnsi"/>
          <w:b/>
          <w:color w:val="auto"/>
          <w:sz w:val="20"/>
          <w:szCs w:val="22"/>
        </w:rPr>
        <w:t xml:space="preserve"> </w:t>
      </w:r>
      <w:r w:rsidR="00685B15" w:rsidRPr="002A53A5">
        <w:rPr>
          <w:rFonts w:asciiTheme="minorHAnsi" w:hAnsiTheme="minorHAnsi"/>
          <w:b/>
          <w:color w:val="auto"/>
          <w:sz w:val="20"/>
          <w:szCs w:val="22"/>
        </w:rPr>
        <w:tab/>
      </w:r>
      <w:r w:rsidR="00685B15" w:rsidRPr="002A53A5">
        <w:rPr>
          <w:rFonts w:asciiTheme="minorHAnsi" w:hAnsiTheme="minorHAnsi" w:cs="Arial"/>
          <w:sz w:val="20"/>
          <w:szCs w:val="22"/>
        </w:rPr>
        <w:t xml:space="preserve">che </w:t>
      </w:r>
      <w:r w:rsidR="00685B15" w:rsidRPr="002A53A5">
        <w:rPr>
          <w:rFonts w:asciiTheme="minorHAnsi" w:hAnsiTheme="minorHAnsi" w:cs="Arial"/>
          <w:sz w:val="20"/>
          <w:szCs w:val="22"/>
          <w:lang w:bidi="it-IT"/>
        </w:rPr>
        <w:t>i medesimi dati aggiornati sono riscontrabili sul casellario delle società di ingegneria e professionali dell’ANAC.</w:t>
      </w:r>
    </w:p>
    <w:p w:rsidR="00685B15" w:rsidRPr="00537B4F" w:rsidRDefault="00685B15" w:rsidP="00685B15">
      <w:pPr>
        <w:pStyle w:val="Rientrocorpodeltesto2"/>
        <w:spacing w:line="240" w:lineRule="auto"/>
        <w:ind w:left="0"/>
        <w:rPr>
          <w:rFonts w:asciiTheme="minorHAnsi" w:hAnsiTheme="minorHAnsi" w:cstheme="minorHAnsi"/>
        </w:rPr>
      </w:pPr>
    </w:p>
    <w:p w:rsidR="00685B15" w:rsidRDefault="00685B15" w:rsidP="00685B15">
      <w:pPr>
        <w:jc w:val="both"/>
        <w:rPr>
          <w:rFonts w:asciiTheme="minorHAnsi" w:hAnsiTheme="minorHAnsi" w:cstheme="minorHAnsi"/>
          <w:b/>
          <w:sz w:val="20"/>
        </w:rPr>
      </w:pPr>
    </w:p>
    <w:p w:rsidR="008159E5" w:rsidRDefault="008159E5" w:rsidP="00685B15">
      <w:pPr>
        <w:jc w:val="both"/>
        <w:rPr>
          <w:rFonts w:asciiTheme="minorHAnsi" w:hAnsiTheme="minorHAnsi" w:cstheme="minorHAnsi"/>
          <w:b/>
          <w:sz w:val="20"/>
        </w:rPr>
      </w:pPr>
    </w:p>
    <w:p w:rsidR="008159E5" w:rsidRPr="00537B4F" w:rsidRDefault="008159E5" w:rsidP="00685B15">
      <w:pPr>
        <w:jc w:val="both"/>
        <w:rPr>
          <w:rFonts w:asciiTheme="minorHAnsi" w:hAnsiTheme="minorHAnsi" w:cstheme="minorHAnsi"/>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685B15" w:rsidRPr="00537B4F" w:rsidTr="00720983">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685B15" w:rsidRPr="00537B4F" w:rsidRDefault="006010C0" w:rsidP="00720983">
            <w:pPr>
              <w:tabs>
                <w:tab w:val="left" w:pos="540"/>
              </w:tabs>
              <w:spacing w:before="60" w:after="60"/>
              <w:rPr>
                <w:rFonts w:asciiTheme="minorHAnsi" w:hAnsiTheme="minorHAnsi" w:cstheme="minorHAnsi"/>
                <w:sz w:val="20"/>
              </w:rPr>
            </w:pPr>
            <w:r>
              <w:rPr>
                <w:rFonts w:asciiTheme="minorHAnsi" w:hAnsiTheme="minorHAnsi" w:cstheme="minorHAnsi"/>
                <w:b/>
                <w:sz w:val="20"/>
              </w:rPr>
              <w:lastRenderedPageBreak/>
              <w:t>4</w:t>
            </w:r>
            <w:r w:rsidR="00685B15" w:rsidRPr="00537B4F">
              <w:rPr>
                <w:rFonts w:asciiTheme="minorHAnsi" w:hAnsiTheme="minorHAnsi" w:cstheme="minorHAnsi"/>
                <w:b/>
                <w:sz w:val="20"/>
              </w:rPr>
              <w:t>.</w:t>
            </w:r>
            <w:r w:rsidR="00685B15">
              <w:rPr>
                <w:rFonts w:asciiTheme="minorHAnsi" w:hAnsiTheme="minorHAnsi" w:cstheme="minorHAnsi"/>
                <w:b/>
                <w:sz w:val="20"/>
              </w:rPr>
              <w:t>d</w:t>
            </w:r>
            <w:r w:rsidR="00685B15" w:rsidRPr="00537B4F">
              <w:rPr>
                <w:rFonts w:asciiTheme="minorHAnsi" w:hAnsiTheme="minorHAnsi" w:cstheme="minorHAnsi"/>
                <w:b/>
                <w:sz w:val="20"/>
              </w:rPr>
              <w:t>)</w:t>
            </w:r>
            <w:r w:rsidR="00685B15" w:rsidRPr="00537B4F">
              <w:rPr>
                <w:rFonts w:asciiTheme="minorHAnsi" w:hAnsiTheme="minorHAnsi" w:cstheme="minorHAnsi"/>
                <w:b/>
                <w:sz w:val="20"/>
              </w:rPr>
              <w:tab/>
              <w:t xml:space="preserve">da compilare in caso di </w:t>
            </w:r>
            <w:r w:rsidR="00685B15" w:rsidRPr="00537B4F">
              <w:rPr>
                <w:rFonts w:asciiTheme="minorHAnsi" w:hAnsiTheme="minorHAnsi" w:cstheme="minorHAnsi"/>
                <w:b/>
                <w:sz w:val="20"/>
                <w:u w:val="single"/>
              </w:rPr>
              <w:t>SOCIETÀ DI INGEGNERIA</w:t>
            </w:r>
          </w:p>
        </w:tc>
      </w:tr>
    </w:tbl>
    <w:p w:rsidR="00685B15" w:rsidRPr="00537B4F" w:rsidRDefault="00685B15" w:rsidP="00685B15">
      <w:pPr>
        <w:spacing w:before="60" w:after="120"/>
        <w:rPr>
          <w:rFonts w:asciiTheme="minorHAnsi" w:hAnsiTheme="minorHAnsi" w:cstheme="minorHAnsi"/>
          <w:i/>
          <w:sz w:val="18"/>
          <w:szCs w:val="18"/>
        </w:rPr>
      </w:pPr>
    </w:p>
    <w:tbl>
      <w:tblPr>
        <w:tblW w:w="9935" w:type="dxa"/>
        <w:tblLook w:val="01E0"/>
      </w:tblPr>
      <w:tblGrid>
        <w:gridCol w:w="2456"/>
        <w:gridCol w:w="177"/>
        <w:gridCol w:w="2832"/>
        <w:gridCol w:w="1421"/>
        <w:gridCol w:w="3049"/>
      </w:tblGrid>
      <w:tr w:rsidR="00685B15" w:rsidRPr="00537B4F" w:rsidTr="00720983">
        <w:tc>
          <w:tcPr>
            <w:tcW w:w="2633" w:type="dxa"/>
            <w:gridSpan w:val="2"/>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c>
          <w:tcPr>
            <w:tcW w:w="9935" w:type="dxa"/>
            <w:gridSpan w:val="5"/>
            <w:tcBorders>
              <w:left w:val="single"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685B15" w:rsidRPr="00537B4F" w:rsidTr="00720983">
        <w:tc>
          <w:tcPr>
            <w:tcW w:w="9935" w:type="dxa"/>
            <w:gridSpan w:val="5"/>
            <w:tcBorders>
              <w:left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p>
        </w:tc>
      </w:tr>
      <w:tr w:rsidR="00685B15" w:rsidRPr="00537B4F" w:rsidTr="00720983">
        <w:tc>
          <w:tcPr>
            <w:tcW w:w="2633" w:type="dxa"/>
            <w:gridSpan w:val="2"/>
            <w:tcBorders>
              <w:top w:val="dashSmallGap"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c>
          <w:tcPr>
            <w:tcW w:w="2633" w:type="dxa"/>
            <w:gridSpan w:val="2"/>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685B15" w:rsidRPr="00537B4F" w:rsidRDefault="00685B15" w:rsidP="00720983">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cantSplit/>
          <w:trHeight w:hRule="exact" w:val="113"/>
        </w:trPr>
        <w:tc>
          <w:tcPr>
            <w:tcW w:w="2456" w:type="dxa"/>
            <w:tcBorders>
              <w:left w:val="single" w:sz="4" w:space="0" w:color="auto"/>
              <w:bottom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Paragrafoelenco10"/>
        <w:tabs>
          <w:tab w:val="left" w:pos="120"/>
        </w:tabs>
        <w:ind w:left="0"/>
        <w:jc w:val="both"/>
        <w:rPr>
          <w:rFonts w:asciiTheme="minorHAnsi" w:hAnsiTheme="minorHAnsi"/>
          <w:color w:val="auto"/>
          <w:sz w:val="22"/>
          <w:szCs w:val="22"/>
        </w:rPr>
      </w:pPr>
    </w:p>
    <w:p w:rsidR="00685B15" w:rsidRDefault="00685B15" w:rsidP="00685B15">
      <w:pPr>
        <w:pStyle w:val="Rientrocorpodeltesto2"/>
        <w:numPr>
          <w:ilvl w:val="0"/>
          <w:numId w:val="29"/>
        </w:numPr>
        <w:spacing w:line="240" w:lineRule="auto"/>
        <w:rPr>
          <w:rFonts w:asciiTheme="minorHAnsi" w:hAnsiTheme="minorHAnsi" w:cstheme="minorHAnsi"/>
        </w:rPr>
      </w:pPr>
      <w:r>
        <w:rPr>
          <w:rFonts w:asciiTheme="minorHAnsi" w:hAnsiTheme="minorHAnsi" w:cstheme="minorHAnsi"/>
        </w:rPr>
        <w:t xml:space="preserve">che gli estremi dei requisiti del direttore tecnico di cui all’art. 3 del d.m. 263/2016 sono: </w:t>
      </w:r>
    </w:p>
    <w:tbl>
      <w:tblPr>
        <w:tblW w:w="10008" w:type="dxa"/>
        <w:tblLook w:val="01E0"/>
      </w:tblPr>
      <w:tblGrid>
        <w:gridCol w:w="2268"/>
        <w:gridCol w:w="362"/>
        <w:gridCol w:w="1078"/>
        <w:gridCol w:w="1080"/>
        <w:gridCol w:w="5220"/>
      </w:tblGrid>
      <w:tr w:rsidR="00685B15" w:rsidRPr="00537B4F" w:rsidTr="00720983">
        <w:trPr>
          <w:trHeight w:val="322"/>
        </w:trPr>
        <w:tc>
          <w:tcPr>
            <w:tcW w:w="2268" w:type="dxa"/>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2268" w:type="dxa"/>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Pr>
                <w:rFonts w:asciiTheme="minorHAnsi" w:hAnsiTheme="minorHAnsi"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11"/>
        </w:trPr>
        <w:tc>
          <w:tcPr>
            <w:tcW w:w="3708" w:type="dxa"/>
            <w:gridSpan w:val="3"/>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trHeight w:val="322"/>
        </w:trPr>
        <w:tc>
          <w:tcPr>
            <w:tcW w:w="4788" w:type="dxa"/>
            <w:gridSpan w:val="4"/>
            <w:tcBorders>
              <w:lef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685B15" w:rsidRPr="00AF57DC" w:rsidRDefault="00685B15" w:rsidP="00720983">
            <w:pPr>
              <w:tabs>
                <w:tab w:val="right" w:pos="9540"/>
              </w:tabs>
              <w:spacing w:before="80"/>
              <w:jc w:val="both"/>
              <w:rPr>
                <w:rFonts w:asciiTheme="minorHAnsi" w:hAnsiTheme="minorHAnsi" w:cstheme="minorHAnsi"/>
                <w:sz w:val="20"/>
              </w:rPr>
            </w:pPr>
          </w:p>
        </w:tc>
      </w:tr>
      <w:tr w:rsidR="00685B15" w:rsidRPr="00537B4F" w:rsidTr="00720983">
        <w:trPr>
          <w:cantSplit/>
          <w:trHeight w:hRule="exact" w:val="113"/>
        </w:trPr>
        <w:tc>
          <w:tcPr>
            <w:tcW w:w="2630" w:type="dxa"/>
            <w:gridSpan w:val="2"/>
            <w:tcBorders>
              <w:left w:val="single" w:sz="4" w:space="0" w:color="auto"/>
              <w:bottom w:val="single" w:sz="4" w:space="0" w:color="auto"/>
            </w:tcBorders>
            <w:shd w:val="clear" w:color="auto" w:fill="auto"/>
          </w:tcPr>
          <w:p w:rsidR="00685B15" w:rsidRPr="00537B4F" w:rsidRDefault="00685B15" w:rsidP="00720983">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Rientrocorpodeltesto2"/>
        <w:spacing w:line="240" w:lineRule="auto"/>
        <w:ind w:left="539" w:hanging="539"/>
        <w:rPr>
          <w:rFonts w:asciiTheme="minorHAnsi" w:hAnsiTheme="minorHAnsi" w:cstheme="minorHAnsi"/>
        </w:rPr>
      </w:pPr>
    </w:p>
    <w:p w:rsidR="00685B15" w:rsidRDefault="00685B15" w:rsidP="00412755">
      <w:pPr>
        <w:pStyle w:val="sche3"/>
        <w:numPr>
          <w:ilvl w:val="0"/>
          <w:numId w:val="28"/>
        </w:numPr>
        <w:spacing w:beforeLines="60" w:after="60"/>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685B15" w:rsidRPr="002A53A5" w:rsidRDefault="00685B15" w:rsidP="00412755">
      <w:pPr>
        <w:pStyle w:val="sche3"/>
        <w:spacing w:beforeLines="60" w:after="60"/>
        <w:rPr>
          <w:rFonts w:asciiTheme="minorHAnsi" w:hAnsiTheme="minorHAnsi" w:cs="Arial"/>
          <w:i/>
          <w:sz w:val="18"/>
          <w:szCs w:val="24"/>
          <w:lang w:val="it-IT"/>
        </w:rPr>
      </w:pPr>
    </w:p>
    <w:p w:rsidR="00685B15" w:rsidRPr="002A53A5" w:rsidRDefault="003E1D5E" w:rsidP="00685B15">
      <w:pPr>
        <w:pStyle w:val="Paragrafoelenco10"/>
        <w:spacing w:before="60" w:after="60" w:line="276" w:lineRule="auto"/>
        <w:ind w:left="567" w:hanging="567"/>
        <w:jc w:val="both"/>
        <w:rPr>
          <w:rFonts w:asciiTheme="minorHAnsi" w:hAnsiTheme="minorHAnsi" w:cs="Calibri"/>
          <w:color w:val="auto"/>
          <w:sz w:val="20"/>
          <w:szCs w:val="22"/>
        </w:rPr>
      </w:pPr>
      <w:r w:rsidRPr="002A53A5">
        <w:rPr>
          <w:rFonts w:asciiTheme="minorHAnsi" w:hAnsiTheme="minorHAnsi"/>
          <w:sz w:val="20"/>
          <w:szCs w:val="22"/>
        </w:rPr>
        <w:fldChar w:fldCharType="begin">
          <w:ffData>
            <w:name w:val=""/>
            <w:enabled/>
            <w:calcOnExit w:val="0"/>
            <w:checkBox>
              <w:sizeAuto/>
              <w:default w:val="0"/>
              <w:checked w:val="0"/>
            </w:checkBox>
          </w:ffData>
        </w:fldChar>
      </w:r>
      <w:r w:rsidR="00685B15" w:rsidRPr="002A53A5">
        <w:rPr>
          <w:rFonts w:asciiTheme="minorHAnsi" w:hAnsiTheme="minorHAnsi"/>
          <w:sz w:val="20"/>
          <w:szCs w:val="22"/>
        </w:rPr>
        <w:instrText xml:space="preserve"> FORMCHECKBOX </w:instrText>
      </w:r>
      <w:r>
        <w:rPr>
          <w:rFonts w:asciiTheme="minorHAnsi" w:hAnsiTheme="minorHAnsi"/>
          <w:sz w:val="20"/>
          <w:szCs w:val="22"/>
        </w:rPr>
      </w:r>
      <w:r>
        <w:rPr>
          <w:rFonts w:asciiTheme="minorHAnsi" w:hAnsiTheme="minorHAnsi"/>
          <w:sz w:val="20"/>
          <w:szCs w:val="22"/>
        </w:rPr>
        <w:fldChar w:fldCharType="separate"/>
      </w:r>
      <w:r w:rsidRPr="002A53A5">
        <w:rPr>
          <w:rFonts w:asciiTheme="minorHAnsi" w:hAnsiTheme="minorHAnsi"/>
          <w:sz w:val="20"/>
          <w:szCs w:val="22"/>
        </w:rPr>
        <w:fldChar w:fldCharType="end"/>
      </w:r>
      <w:r w:rsidR="00685B15" w:rsidRPr="002A53A5">
        <w:rPr>
          <w:rFonts w:asciiTheme="minorHAnsi" w:hAnsiTheme="minorHAnsi"/>
          <w:b/>
          <w:color w:val="auto"/>
          <w:sz w:val="20"/>
          <w:szCs w:val="22"/>
        </w:rPr>
        <w:tab/>
      </w:r>
      <w:r w:rsidR="00685B15" w:rsidRPr="002A53A5">
        <w:rPr>
          <w:rFonts w:asciiTheme="minorHAnsi" w:hAnsiTheme="minorHAnsi" w:cs="Calibri"/>
          <w:color w:val="auto"/>
          <w:sz w:val="20"/>
          <w:szCs w:val="22"/>
        </w:rPr>
        <w:t xml:space="preserve">di allegare l’organigramma </w:t>
      </w:r>
      <w:r w:rsidR="00685B15">
        <w:rPr>
          <w:rFonts w:asciiTheme="minorHAnsi" w:hAnsiTheme="minorHAnsi" w:cs="Calibri"/>
          <w:color w:val="auto"/>
          <w:sz w:val="20"/>
          <w:szCs w:val="22"/>
        </w:rPr>
        <w:t xml:space="preserve">aggiornato </w:t>
      </w:r>
      <w:r w:rsidR="00685B15" w:rsidRPr="002A53A5">
        <w:rPr>
          <w:rFonts w:asciiTheme="minorHAnsi" w:hAnsiTheme="minorHAnsi" w:cs="Calibri"/>
          <w:color w:val="auto"/>
          <w:sz w:val="20"/>
          <w:szCs w:val="22"/>
        </w:rPr>
        <w:t xml:space="preserve">di cui all’art. </w:t>
      </w:r>
      <w:r w:rsidR="00685B15">
        <w:rPr>
          <w:rFonts w:asciiTheme="minorHAnsi" w:hAnsiTheme="minorHAnsi" w:cs="Calibri"/>
          <w:color w:val="auto"/>
          <w:sz w:val="20"/>
          <w:szCs w:val="22"/>
        </w:rPr>
        <w:t>3</w:t>
      </w:r>
      <w:r w:rsidR="00685B15" w:rsidRPr="002A53A5">
        <w:rPr>
          <w:rFonts w:asciiTheme="minorHAnsi" w:hAnsiTheme="minorHAnsi" w:cs="Calibri"/>
          <w:color w:val="auto"/>
          <w:sz w:val="20"/>
          <w:szCs w:val="22"/>
        </w:rPr>
        <w:t xml:space="preserve"> del citato d.m. 02/12/2016 n° 263;</w:t>
      </w:r>
    </w:p>
    <w:p w:rsidR="00685B15" w:rsidRPr="002A53A5" w:rsidRDefault="00685B15" w:rsidP="00685B15">
      <w:pPr>
        <w:pStyle w:val="Paragrafoelenco10"/>
        <w:spacing w:before="60" w:after="60" w:line="276" w:lineRule="auto"/>
        <w:ind w:left="567" w:hanging="567"/>
        <w:jc w:val="both"/>
        <w:rPr>
          <w:rFonts w:asciiTheme="minorHAnsi" w:hAnsiTheme="minorHAnsi"/>
          <w:b/>
          <w:color w:val="auto"/>
          <w:sz w:val="20"/>
          <w:szCs w:val="22"/>
        </w:rPr>
      </w:pPr>
    </w:p>
    <w:p w:rsidR="00685B15" w:rsidRPr="002A53A5" w:rsidRDefault="00685B15" w:rsidP="00685B15">
      <w:pPr>
        <w:pStyle w:val="Paragrafoelenco10"/>
        <w:spacing w:before="60" w:after="60"/>
        <w:ind w:left="0"/>
        <w:jc w:val="both"/>
        <w:rPr>
          <w:rFonts w:asciiTheme="minorHAnsi" w:hAnsiTheme="minorHAnsi"/>
          <w:b/>
          <w:color w:val="auto"/>
          <w:sz w:val="20"/>
          <w:szCs w:val="22"/>
        </w:rPr>
      </w:pPr>
      <w:r w:rsidRPr="002A53A5">
        <w:rPr>
          <w:rFonts w:asciiTheme="minorHAnsi" w:hAnsiTheme="minorHAnsi"/>
          <w:b/>
          <w:color w:val="auto"/>
          <w:sz w:val="20"/>
          <w:szCs w:val="22"/>
        </w:rPr>
        <w:t>oppure</w:t>
      </w:r>
    </w:p>
    <w:p w:rsidR="00685B15" w:rsidRPr="002A53A5" w:rsidRDefault="00685B15" w:rsidP="00685B15">
      <w:pPr>
        <w:pStyle w:val="Paragrafoelenco10"/>
        <w:spacing w:before="60" w:after="60"/>
        <w:ind w:left="0"/>
        <w:jc w:val="both"/>
        <w:rPr>
          <w:rFonts w:asciiTheme="minorHAnsi" w:hAnsiTheme="minorHAnsi"/>
          <w:sz w:val="20"/>
          <w:szCs w:val="22"/>
        </w:rPr>
      </w:pPr>
    </w:p>
    <w:p w:rsidR="00685B15" w:rsidRPr="002A53A5" w:rsidRDefault="003E1D5E" w:rsidP="00685B15">
      <w:pPr>
        <w:jc w:val="both"/>
        <w:rPr>
          <w:rFonts w:asciiTheme="minorHAnsi" w:hAnsiTheme="minorHAnsi" w:cs="Arial"/>
          <w:sz w:val="20"/>
          <w:szCs w:val="22"/>
          <w:lang w:bidi="it-IT"/>
        </w:rPr>
      </w:pPr>
      <w:r w:rsidRPr="002A53A5">
        <w:rPr>
          <w:rFonts w:asciiTheme="minorHAnsi" w:hAnsiTheme="minorHAnsi"/>
          <w:sz w:val="20"/>
          <w:szCs w:val="22"/>
        </w:rPr>
        <w:fldChar w:fldCharType="begin">
          <w:ffData>
            <w:name w:val=""/>
            <w:enabled/>
            <w:calcOnExit w:val="0"/>
            <w:checkBox>
              <w:sizeAuto/>
              <w:default w:val="0"/>
              <w:checked w:val="0"/>
            </w:checkBox>
          </w:ffData>
        </w:fldChar>
      </w:r>
      <w:r w:rsidR="00685B15" w:rsidRPr="002A53A5">
        <w:rPr>
          <w:rFonts w:asciiTheme="minorHAnsi" w:hAnsiTheme="minorHAnsi"/>
          <w:sz w:val="20"/>
          <w:szCs w:val="22"/>
        </w:rPr>
        <w:instrText xml:space="preserve"> FORMCHECKBOX </w:instrText>
      </w:r>
      <w:r>
        <w:rPr>
          <w:rFonts w:asciiTheme="minorHAnsi" w:hAnsiTheme="minorHAnsi"/>
          <w:sz w:val="20"/>
          <w:szCs w:val="22"/>
        </w:rPr>
      </w:r>
      <w:r>
        <w:rPr>
          <w:rFonts w:asciiTheme="minorHAnsi" w:hAnsiTheme="minorHAnsi"/>
          <w:sz w:val="20"/>
          <w:szCs w:val="22"/>
        </w:rPr>
        <w:fldChar w:fldCharType="separate"/>
      </w:r>
      <w:r w:rsidRPr="002A53A5">
        <w:rPr>
          <w:rFonts w:asciiTheme="minorHAnsi" w:hAnsiTheme="minorHAnsi"/>
          <w:sz w:val="20"/>
          <w:szCs w:val="22"/>
        </w:rPr>
        <w:fldChar w:fldCharType="end"/>
      </w:r>
      <w:r w:rsidR="00685B15" w:rsidRPr="002A53A5">
        <w:rPr>
          <w:rFonts w:asciiTheme="minorHAnsi" w:hAnsiTheme="minorHAnsi"/>
          <w:b/>
          <w:color w:val="auto"/>
          <w:sz w:val="20"/>
          <w:szCs w:val="22"/>
        </w:rPr>
        <w:t xml:space="preserve"> </w:t>
      </w:r>
      <w:r w:rsidR="00685B15" w:rsidRPr="002A53A5">
        <w:rPr>
          <w:rFonts w:asciiTheme="minorHAnsi" w:hAnsiTheme="minorHAnsi"/>
          <w:b/>
          <w:color w:val="auto"/>
          <w:sz w:val="20"/>
          <w:szCs w:val="22"/>
        </w:rPr>
        <w:tab/>
      </w:r>
      <w:r w:rsidR="00685B15" w:rsidRPr="002A53A5">
        <w:rPr>
          <w:rFonts w:asciiTheme="minorHAnsi" w:hAnsiTheme="minorHAnsi" w:cs="Arial"/>
          <w:sz w:val="20"/>
          <w:szCs w:val="22"/>
        </w:rPr>
        <w:t xml:space="preserve">che </w:t>
      </w:r>
      <w:r w:rsidR="00685B15" w:rsidRPr="002A53A5">
        <w:rPr>
          <w:rFonts w:asciiTheme="minorHAnsi" w:hAnsiTheme="minorHAnsi" w:cs="Arial"/>
          <w:sz w:val="20"/>
          <w:szCs w:val="22"/>
          <w:lang w:bidi="it-IT"/>
        </w:rPr>
        <w:t>i medesimi dati aggiornati sono riscontrabili sul casellario delle società di ingegneria e professionali dell’ANAC.</w:t>
      </w:r>
    </w:p>
    <w:p w:rsidR="00685B15" w:rsidRPr="00537B4F" w:rsidRDefault="00685B15" w:rsidP="00685B15">
      <w:pPr>
        <w:pStyle w:val="Rientrocorpodeltesto2"/>
        <w:spacing w:line="240" w:lineRule="auto"/>
        <w:ind w:left="0"/>
        <w:rPr>
          <w:rFonts w:asciiTheme="minorHAnsi" w:hAnsiTheme="minorHAnsi" w:cstheme="minorHAnsi"/>
        </w:rPr>
      </w:pPr>
    </w:p>
    <w:p w:rsidR="00685B15" w:rsidRPr="00537B4F" w:rsidRDefault="00685B15" w:rsidP="00685B15">
      <w:pPr>
        <w:jc w:val="both"/>
        <w:rPr>
          <w:rFonts w:asciiTheme="minorHAnsi" w:hAnsiTheme="minorHAnsi" w:cstheme="minorHAnsi"/>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685B15" w:rsidRPr="00537B4F" w:rsidTr="00720983">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685B15" w:rsidRPr="00537B4F" w:rsidRDefault="006010C0" w:rsidP="006010C0">
            <w:pPr>
              <w:tabs>
                <w:tab w:val="left" w:pos="540"/>
              </w:tabs>
              <w:spacing w:before="60" w:after="60"/>
              <w:rPr>
                <w:rFonts w:asciiTheme="minorHAnsi" w:hAnsiTheme="minorHAnsi" w:cstheme="minorHAnsi"/>
                <w:sz w:val="20"/>
              </w:rPr>
            </w:pPr>
            <w:r>
              <w:rPr>
                <w:rFonts w:asciiTheme="minorHAnsi" w:hAnsiTheme="minorHAnsi" w:cstheme="minorHAnsi"/>
                <w:b/>
                <w:sz w:val="20"/>
              </w:rPr>
              <w:t>4</w:t>
            </w:r>
            <w:r w:rsidR="00685B15" w:rsidRPr="00537B4F">
              <w:rPr>
                <w:rFonts w:asciiTheme="minorHAnsi" w:hAnsiTheme="minorHAnsi" w:cstheme="minorHAnsi"/>
                <w:b/>
                <w:sz w:val="20"/>
              </w:rPr>
              <w:t>.</w:t>
            </w:r>
            <w:r w:rsidR="00685B15">
              <w:rPr>
                <w:rFonts w:asciiTheme="minorHAnsi" w:hAnsiTheme="minorHAnsi" w:cstheme="minorHAnsi"/>
                <w:b/>
                <w:sz w:val="20"/>
              </w:rPr>
              <w:t>e</w:t>
            </w:r>
            <w:r w:rsidR="00685B15" w:rsidRPr="00537B4F">
              <w:rPr>
                <w:rFonts w:asciiTheme="minorHAnsi" w:hAnsiTheme="minorHAnsi" w:cstheme="minorHAnsi"/>
                <w:b/>
                <w:sz w:val="20"/>
              </w:rPr>
              <w:t>)</w:t>
            </w:r>
            <w:r w:rsidR="00685B15" w:rsidRPr="00537B4F">
              <w:rPr>
                <w:rFonts w:asciiTheme="minorHAnsi" w:hAnsiTheme="minorHAnsi" w:cstheme="minorHAnsi"/>
                <w:b/>
                <w:sz w:val="20"/>
              </w:rPr>
              <w:tab/>
              <w:t xml:space="preserve">da compilare in caso di </w:t>
            </w:r>
            <w:r w:rsidR="00685B15" w:rsidRPr="00F7635A">
              <w:rPr>
                <w:rFonts w:asciiTheme="minorHAnsi" w:hAnsiTheme="minorHAnsi" w:cstheme="minorHAnsi"/>
                <w:b/>
                <w:sz w:val="20"/>
                <w:u w:val="single"/>
              </w:rPr>
              <w:t>CONSORZIO STABILE</w:t>
            </w:r>
            <w:r w:rsidR="00685B15" w:rsidRPr="00537B4F">
              <w:rPr>
                <w:rFonts w:asciiTheme="minorHAnsi" w:hAnsiTheme="minorHAnsi" w:cstheme="minorHAnsi"/>
                <w:b/>
                <w:sz w:val="20"/>
                <w:u w:val="single"/>
              </w:rPr>
              <w:t xml:space="preserve"> </w:t>
            </w:r>
          </w:p>
        </w:tc>
      </w:tr>
    </w:tbl>
    <w:p w:rsidR="00685B15" w:rsidRPr="00537B4F" w:rsidRDefault="00685B15" w:rsidP="00685B15">
      <w:pPr>
        <w:spacing w:before="60" w:after="120"/>
        <w:rPr>
          <w:rFonts w:asciiTheme="minorHAnsi" w:hAnsiTheme="minorHAnsi" w:cstheme="minorHAnsi"/>
          <w:i/>
          <w:sz w:val="18"/>
          <w:szCs w:val="18"/>
        </w:rPr>
      </w:pPr>
    </w:p>
    <w:tbl>
      <w:tblPr>
        <w:tblW w:w="9935" w:type="dxa"/>
        <w:tblLook w:val="01E0"/>
      </w:tblPr>
      <w:tblGrid>
        <w:gridCol w:w="2456"/>
        <w:gridCol w:w="177"/>
        <w:gridCol w:w="2832"/>
        <w:gridCol w:w="1421"/>
        <w:gridCol w:w="3049"/>
      </w:tblGrid>
      <w:tr w:rsidR="00685B15" w:rsidRPr="00537B4F" w:rsidTr="00720983">
        <w:tc>
          <w:tcPr>
            <w:tcW w:w="2633" w:type="dxa"/>
            <w:gridSpan w:val="2"/>
            <w:tcBorders>
              <w:top w:val="single"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b/>
                <w:sz w:val="20"/>
                <w:lang w:val="de-DE"/>
              </w:rPr>
            </w:pPr>
          </w:p>
        </w:tc>
      </w:tr>
      <w:tr w:rsidR="00685B15" w:rsidRPr="00537B4F" w:rsidTr="00720983">
        <w:tc>
          <w:tcPr>
            <w:tcW w:w="9935" w:type="dxa"/>
            <w:gridSpan w:val="5"/>
            <w:tcBorders>
              <w:left w:val="single"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685B15" w:rsidRPr="00537B4F" w:rsidTr="00720983">
        <w:tc>
          <w:tcPr>
            <w:tcW w:w="9935" w:type="dxa"/>
            <w:gridSpan w:val="5"/>
            <w:tcBorders>
              <w:left w:val="single"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rPr>
            </w:pPr>
          </w:p>
        </w:tc>
      </w:tr>
      <w:tr w:rsidR="00685B15" w:rsidRPr="00537B4F" w:rsidTr="00720983">
        <w:tc>
          <w:tcPr>
            <w:tcW w:w="2633" w:type="dxa"/>
            <w:gridSpan w:val="2"/>
            <w:tcBorders>
              <w:top w:val="dashSmallGap" w:sz="4" w:space="0" w:color="auto"/>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c>
          <w:tcPr>
            <w:tcW w:w="2633" w:type="dxa"/>
            <w:gridSpan w:val="2"/>
            <w:tcBorders>
              <w:lef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685B15" w:rsidRPr="00537B4F" w:rsidRDefault="00685B15" w:rsidP="00720983">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685B15" w:rsidRPr="00537B4F" w:rsidRDefault="00685B15" w:rsidP="00720983">
            <w:pPr>
              <w:tabs>
                <w:tab w:val="right" w:pos="9540"/>
              </w:tabs>
              <w:spacing w:before="80"/>
              <w:jc w:val="both"/>
              <w:rPr>
                <w:rFonts w:asciiTheme="minorHAnsi" w:hAnsiTheme="minorHAnsi" w:cstheme="minorHAnsi"/>
                <w:sz w:val="20"/>
                <w:lang w:val="de-DE"/>
              </w:rPr>
            </w:pPr>
          </w:p>
        </w:tc>
      </w:tr>
      <w:tr w:rsidR="00685B15" w:rsidRPr="00537B4F" w:rsidTr="00720983">
        <w:trPr>
          <w:cantSplit/>
          <w:trHeight w:hRule="exact" w:val="113"/>
        </w:trPr>
        <w:tc>
          <w:tcPr>
            <w:tcW w:w="2456" w:type="dxa"/>
            <w:tcBorders>
              <w:left w:val="single" w:sz="4" w:space="0" w:color="auto"/>
              <w:bottom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685B15" w:rsidRPr="00537B4F" w:rsidRDefault="00685B15" w:rsidP="00720983">
            <w:pPr>
              <w:tabs>
                <w:tab w:val="right" w:pos="9540"/>
              </w:tabs>
              <w:spacing w:before="80" w:after="80" w:line="120" w:lineRule="auto"/>
              <w:jc w:val="both"/>
              <w:rPr>
                <w:rFonts w:asciiTheme="minorHAnsi" w:hAnsiTheme="minorHAnsi" w:cstheme="minorHAnsi"/>
                <w:sz w:val="8"/>
                <w:szCs w:val="8"/>
              </w:rPr>
            </w:pPr>
          </w:p>
        </w:tc>
      </w:tr>
    </w:tbl>
    <w:p w:rsidR="00685B15" w:rsidRDefault="00685B15" w:rsidP="00685B15">
      <w:pPr>
        <w:pStyle w:val="Paragrafoelenco10"/>
        <w:tabs>
          <w:tab w:val="left" w:pos="120"/>
        </w:tabs>
        <w:ind w:left="0"/>
        <w:jc w:val="both"/>
        <w:rPr>
          <w:rFonts w:asciiTheme="minorHAnsi" w:hAnsiTheme="minorHAnsi"/>
          <w:color w:val="auto"/>
          <w:sz w:val="22"/>
          <w:szCs w:val="22"/>
        </w:rPr>
      </w:pPr>
    </w:p>
    <w:p w:rsidR="008159E5" w:rsidRDefault="008159E5" w:rsidP="006010C0">
      <w:pPr>
        <w:pStyle w:val="Paragrafoelenco10"/>
        <w:tabs>
          <w:tab w:val="left" w:pos="120"/>
        </w:tabs>
        <w:ind w:left="0"/>
        <w:jc w:val="both"/>
        <w:rPr>
          <w:rFonts w:asciiTheme="minorHAnsi" w:hAnsiTheme="minorHAnsi"/>
          <w:color w:val="auto"/>
          <w:sz w:val="22"/>
          <w:szCs w:val="22"/>
        </w:rPr>
      </w:pPr>
    </w:p>
    <w:p w:rsidR="008159E5" w:rsidRPr="00FE18A4" w:rsidRDefault="008159E5" w:rsidP="006010C0">
      <w:pPr>
        <w:pStyle w:val="Paragrafoelenco10"/>
        <w:tabs>
          <w:tab w:val="left" w:pos="120"/>
        </w:tabs>
        <w:ind w:left="0"/>
        <w:jc w:val="both"/>
        <w:rPr>
          <w:rFonts w:asciiTheme="minorHAnsi" w:hAnsiTheme="minorHAnsi"/>
          <w:color w:val="auto"/>
          <w:sz w:val="22"/>
          <w:szCs w:val="22"/>
        </w:rPr>
      </w:pPr>
    </w:p>
    <w:p w:rsidR="006010C0" w:rsidRPr="00844274" w:rsidRDefault="006010C0" w:rsidP="006010C0">
      <w:pPr>
        <w:shd w:val="pct10" w:color="auto" w:fill="auto"/>
        <w:tabs>
          <w:tab w:val="left" w:pos="540"/>
        </w:tabs>
        <w:jc w:val="both"/>
        <w:rPr>
          <w:rFonts w:asciiTheme="minorHAnsi" w:hAnsiTheme="minorHAnsi" w:cstheme="minorHAnsi"/>
          <w:b/>
        </w:rPr>
      </w:pPr>
      <w:r>
        <w:rPr>
          <w:rFonts w:asciiTheme="minorHAnsi" w:hAnsiTheme="minorHAnsi" w:cstheme="minorHAnsi"/>
          <w:b/>
          <w:sz w:val="22"/>
          <w:szCs w:val="22"/>
        </w:rPr>
        <w:t>Elenco soggetti di cui all’art. 80, comma 3 del Codice per società, società di professionisti, società di ingegneria, consorzi art. 46,</w:t>
      </w:r>
      <w:r w:rsidRPr="00FE18A4">
        <w:t xml:space="preserve"> </w:t>
      </w:r>
      <w:r w:rsidRPr="00FE18A4">
        <w:rPr>
          <w:rFonts w:asciiTheme="minorHAnsi" w:hAnsiTheme="minorHAnsi" w:cstheme="minorHAnsi"/>
          <w:b/>
          <w:sz w:val="22"/>
          <w:szCs w:val="22"/>
        </w:rPr>
        <w:t>co</w:t>
      </w:r>
      <w:r>
        <w:rPr>
          <w:rFonts w:asciiTheme="minorHAnsi" w:hAnsiTheme="minorHAnsi" w:cstheme="minorHAnsi"/>
          <w:b/>
          <w:sz w:val="22"/>
          <w:szCs w:val="22"/>
        </w:rPr>
        <w:t xml:space="preserve">. </w:t>
      </w:r>
      <w:r w:rsidRPr="00FE18A4">
        <w:rPr>
          <w:rFonts w:asciiTheme="minorHAnsi" w:hAnsiTheme="minorHAnsi" w:cstheme="minorHAnsi"/>
          <w:b/>
          <w:sz w:val="22"/>
          <w:szCs w:val="22"/>
        </w:rPr>
        <w:t xml:space="preserve">1 lettera f) </w:t>
      </w:r>
    </w:p>
    <w:p w:rsidR="006010C0" w:rsidRDefault="006010C0" w:rsidP="006010C0">
      <w:pPr>
        <w:pStyle w:val="Paragrafoelenco10"/>
        <w:ind w:left="0"/>
        <w:jc w:val="both"/>
        <w:rPr>
          <w:rFonts w:asciiTheme="minorHAnsi" w:hAnsiTheme="minorHAnsi" w:cstheme="minorHAnsi"/>
          <w:color w:val="auto"/>
          <w:sz w:val="22"/>
          <w:szCs w:val="22"/>
        </w:rPr>
      </w:pPr>
    </w:p>
    <w:p w:rsidR="008159E5" w:rsidRPr="00FE18A4" w:rsidRDefault="008159E5" w:rsidP="006010C0">
      <w:pPr>
        <w:pStyle w:val="Paragrafoelenco10"/>
        <w:ind w:left="0"/>
        <w:jc w:val="both"/>
        <w:rPr>
          <w:rFonts w:asciiTheme="minorHAnsi" w:hAnsiTheme="minorHAnsi" w:cstheme="minorHAnsi"/>
          <w:color w:val="auto"/>
          <w:sz w:val="22"/>
          <w:szCs w:val="22"/>
        </w:rPr>
      </w:pPr>
    </w:p>
    <w:p w:rsidR="006010C0" w:rsidRPr="00B2621B" w:rsidRDefault="006010C0" w:rsidP="006010C0">
      <w:pPr>
        <w:pStyle w:val="Paragrafoelenco10"/>
        <w:numPr>
          <w:ilvl w:val="0"/>
          <w:numId w:val="30"/>
        </w:numPr>
        <w:contextualSpacing/>
        <w:jc w:val="both"/>
        <w:rPr>
          <w:rFonts w:asciiTheme="minorHAnsi" w:hAnsiTheme="minorHAnsi" w:cstheme="minorHAnsi"/>
          <w:color w:val="auto"/>
          <w:sz w:val="20"/>
          <w:szCs w:val="22"/>
        </w:rPr>
      </w:pPr>
      <w:r w:rsidRPr="00B2621B">
        <w:rPr>
          <w:rFonts w:asciiTheme="minorHAnsi" w:hAnsiTheme="minorHAnsi" w:cstheme="minorHAnsi"/>
          <w:color w:val="auto"/>
          <w:sz w:val="20"/>
          <w:szCs w:val="22"/>
        </w:rPr>
        <w:t>che i dati identificativi dei soggetti di cui all’art. 80, comma 3 del Codice sono (</w:t>
      </w:r>
      <w:r w:rsidRPr="00B2621B">
        <w:rPr>
          <w:rFonts w:asciiTheme="minorHAnsi" w:hAnsiTheme="minorHAnsi" w:cstheme="minorHAnsi"/>
          <w:i/>
          <w:color w:val="auto"/>
          <w:sz w:val="20"/>
          <w:szCs w:val="22"/>
          <w:u w:val="single"/>
        </w:rPr>
        <w:t>per l’individuazione dei soggetti da d</w:t>
      </w:r>
      <w:r w:rsidRPr="00B2621B">
        <w:rPr>
          <w:rFonts w:asciiTheme="minorHAnsi" w:hAnsiTheme="minorHAnsi" w:cstheme="minorHAnsi"/>
          <w:i/>
          <w:color w:val="auto"/>
          <w:sz w:val="20"/>
          <w:szCs w:val="22"/>
          <w:u w:val="single"/>
        </w:rPr>
        <w:t>i</w:t>
      </w:r>
      <w:r w:rsidRPr="00B2621B">
        <w:rPr>
          <w:rFonts w:asciiTheme="minorHAnsi" w:hAnsiTheme="minorHAnsi" w:cstheme="minorHAnsi"/>
          <w:i/>
          <w:color w:val="auto"/>
          <w:sz w:val="20"/>
          <w:szCs w:val="22"/>
          <w:u w:val="single"/>
        </w:rPr>
        <w:t>chiarare cfr. atti dell’ANAC tra cui il Comunicato del Presidente ANAC dell’ 08/11/2017</w:t>
      </w:r>
      <w:r w:rsidRPr="00B2621B">
        <w:rPr>
          <w:rFonts w:asciiTheme="minorHAnsi" w:hAnsiTheme="minorHAnsi" w:cstheme="minorHAnsi"/>
          <w:color w:val="auto"/>
          <w:sz w:val="20"/>
          <w:szCs w:val="22"/>
        </w:rPr>
        <w:t>):</w:t>
      </w:r>
    </w:p>
    <w:p w:rsidR="008159E5" w:rsidRDefault="008159E5" w:rsidP="006010C0">
      <w:pPr>
        <w:pStyle w:val="Paragrafoelenco10"/>
        <w:ind w:left="0"/>
        <w:jc w:val="both"/>
        <w:rPr>
          <w:rFonts w:asciiTheme="minorHAnsi" w:hAnsiTheme="minorHAnsi" w:cstheme="minorHAnsi"/>
          <w:color w:val="auto"/>
          <w:sz w:val="22"/>
          <w:szCs w:val="22"/>
        </w:rPr>
      </w:pPr>
    </w:p>
    <w:p w:rsidR="008159E5" w:rsidRPr="00FE18A4" w:rsidRDefault="008159E5" w:rsidP="006010C0">
      <w:pPr>
        <w:pStyle w:val="Paragrafoelenco10"/>
        <w:ind w:left="0"/>
        <w:jc w:val="both"/>
        <w:rPr>
          <w:rFonts w:asciiTheme="minorHAnsi" w:hAnsiTheme="minorHAnsi" w:cstheme="minorHAnsi"/>
          <w:color w:val="auto"/>
          <w:sz w:val="22"/>
          <w:szCs w:val="22"/>
        </w:rPr>
      </w:pPr>
    </w:p>
    <w:tbl>
      <w:tblPr>
        <w:tblStyle w:val="Grigliatabella"/>
        <w:tblW w:w="10211" w:type="dxa"/>
        <w:tblInd w:w="-5" w:type="dxa"/>
        <w:tblLayout w:type="fixed"/>
        <w:tblCellMar>
          <w:left w:w="28" w:type="dxa"/>
          <w:right w:w="28" w:type="dxa"/>
        </w:tblCellMar>
        <w:tblLook w:val="04A0"/>
      </w:tblPr>
      <w:tblGrid>
        <w:gridCol w:w="1831"/>
        <w:gridCol w:w="3274"/>
        <w:gridCol w:w="6"/>
        <w:gridCol w:w="2483"/>
        <w:gridCol w:w="1421"/>
        <w:gridCol w:w="1196"/>
      </w:tblGrid>
      <w:tr w:rsidR="00E8147C" w:rsidRPr="00EB7601" w:rsidTr="00720983">
        <w:trPr>
          <w:trHeight w:val="397"/>
        </w:trPr>
        <w:tc>
          <w:tcPr>
            <w:tcW w:w="10211" w:type="dxa"/>
            <w:gridSpan w:val="6"/>
            <w:shd w:val="clear" w:color="auto" w:fill="F2F2F2" w:themeFill="background1" w:themeFillShade="F2"/>
            <w:vAlign w:val="center"/>
          </w:tcPr>
          <w:p w:rsidR="00E8147C" w:rsidRPr="00EB7601" w:rsidRDefault="00E8147C" w:rsidP="00720983">
            <w:pPr>
              <w:rPr>
                <w:rFonts w:ascii="Calibri" w:hAnsi="Calibri" w:cs="Calibri"/>
                <w:b/>
                <w:sz w:val="20"/>
              </w:rPr>
            </w:pPr>
            <w:r>
              <w:rPr>
                <w:rFonts w:ascii="Calibri" w:hAnsi="Calibri" w:cs="Calibri"/>
                <w:b/>
                <w:sz w:val="20"/>
              </w:rPr>
              <w:lastRenderedPageBreak/>
              <w:t>S</w:t>
            </w:r>
            <w:r w:rsidRPr="00EB7601">
              <w:rPr>
                <w:rFonts w:ascii="Calibri" w:hAnsi="Calibri" w:cs="Calibri"/>
                <w:b/>
                <w:sz w:val="20"/>
              </w:rPr>
              <w:t>oggetti muniti di poteri, di legale rappresentanza, di controllo, di vigilanza, di direzione</w:t>
            </w:r>
          </w:p>
          <w:p w:rsidR="00E8147C" w:rsidRPr="00B2621B" w:rsidRDefault="00E8147C" w:rsidP="00720983">
            <w:pPr>
              <w:jc w:val="both"/>
              <w:rPr>
                <w:rFonts w:ascii="Calibri" w:hAnsi="Calibri" w:cs="Calibri"/>
                <w:b/>
                <w:sz w:val="20"/>
              </w:rPr>
            </w:pPr>
            <w:r w:rsidRPr="00B2621B">
              <w:rPr>
                <w:rFonts w:ascii="Calibri" w:hAnsi="Calibri" w:cs="Calibri"/>
                <w:b/>
                <w:bCs/>
                <w:color w:val="FF0000"/>
                <w:sz w:val="20"/>
              </w:rPr>
              <w:t xml:space="preserve">(Ripetere il numero di volte necessario anche con riferimento ai cessati </w:t>
            </w:r>
            <w:r w:rsidRPr="00B2621B">
              <w:rPr>
                <w:rFonts w:asciiTheme="minorHAnsi" w:hAnsiTheme="minorHAnsi" w:cstheme="minorHAnsi"/>
                <w:b/>
                <w:color w:val="FF0000"/>
                <w:sz w:val="20"/>
              </w:rPr>
              <w:t>dalla carica nell’anno antecedente la data di pu</w:t>
            </w:r>
            <w:r w:rsidRPr="00B2621B">
              <w:rPr>
                <w:rFonts w:asciiTheme="minorHAnsi" w:hAnsiTheme="minorHAnsi" w:cstheme="minorHAnsi"/>
                <w:b/>
                <w:color w:val="FF0000"/>
                <w:sz w:val="20"/>
              </w:rPr>
              <w:t>b</w:t>
            </w:r>
            <w:r w:rsidRPr="00B2621B">
              <w:rPr>
                <w:rFonts w:asciiTheme="minorHAnsi" w:hAnsiTheme="minorHAnsi" w:cstheme="minorHAnsi"/>
                <w:b/>
                <w:color w:val="FF0000"/>
                <w:sz w:val="20"/>
              </w:rPr>
              <w:t>blicazione del bando di gara</w:t>
            </w:r>
            <w:r w:rsidRPr="00B2621B">
              <w:rPr>
                <w:rFonts w:ascii="Calibri" w:hAnsi="Calibri" w:cs="Calibri"/>
                <w:b/>
                <w:bCs/>
                <w:color w:val="FF0000"/>
                <w:sz w:val="20"/>
              </w:rPr>
              <w:t>)</w:t>
            </w:r>
          </w:p>
        </w:tc>
      </w:tr>
      <w:tr w:rsidR="00E8147C" w:rsidRPr="00EB7601" w:rsidTr="00720983">
        <w:trPr>
          <w:trHeight w:val="397"/>
        </w:trPr>
        <w:tc>
          <w:tcPr>
            <w:tcW w:w="1831" w:type="dxa"/>
            <w:shd w:val="clear" w:color="auto" w:fill="F2F2F2" w:themeFill="background1" w:themeFillShade="F2"/>
            <w:vAlign w:val="center"/>
          </w:tcPr>
          <w:p w:rsidR="00E8147C" w:rsidRPr="00EB7601" w:rsidRDefault="00E8147C" w:rsidP="00720983">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E8147C" w:rsidRPr="00EB7601" w:rsidRDefault="00E8147C" w:rsidP="00720983">
            <w:pPr>
              <w:rPr>
                <w:rFonts w:ascii="Calibri" w:hAnsi="Calibri" w:cs="Calibri"/>
                <w:b/>
                <w:sz w:val="20"/>
              </w:rPr>
            </w:pPr>
          </w:p>
        </w:tc>
        <w:tc>
          <w:tcPr>
            <w:tcW w:w="1421"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in carica</w:t>
            </w:r>
          </w:p>
        </w:tc>
        <w:tc>
          <w:tcPr>
            <w:tcW w:w="1196"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cessato</w:t>
            </w:r>
          </w:p>
        </w:tc>
      </w:tr>
      <w:tr w:rsidR="00E8147C" w:rsidRPr="00EB7601" w:rsidTr="00720983">
        <w:trPr>
          <w:trHeight w:val="397"/>
        </w:trPr>
        <w:tc>
          <w:tcPr>
            <w:tcW w:w="5111" w:type="dxa"/>
            <w:gridSpan w:val="3"/>
            <w:tcBorders>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1831" w:type="dxa"/>
            <w:shd w:val="clear" w:color="auto" w:fill="F2F2F2" w:themeFill="background1" w:themeFillShade="F2"/>
            <w:vAlign w:val="center"/>
          </w:tcPr>
          <w:p w:rsidR="00E8147C" w:rsidRPr="00EB7601" w:rsidRDefault="00E8147C" w:rsidP="00720983">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E8147C" w:rsidRPr="00EB7601" w:rsidRDefault="00E8147C" w:rsidP="00720983">
            <w:pPr>
              <w:rPr>
                <w:rFonts w:ascii="Calibri" w:hAnsi="Calibri" w:cs="Calibri"/>
                <w:b/>
                <w:sz w:val="20"/>
              </w:rPr>
            </w:pPr>
          </w:p>
        </w:tc>
        <w:tc>
          <w:tcPr>
            <w:tcW w:w="1421"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in carica</w:t>
            </w:r>
          </w:p>
        </w:tc>
        <w:tc>
          <w:tcPr>
            <w:tcW w:w="1196"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cessato</w:t>
            </w:r>
          </w:p>
        </w:tc>
      </w:tr>
      <w:tr w:rsidR="00E8147C" w:rsidRPr="00EB7601" w:rsidTr="00720983">
        <w:trPr>
          <w:trHeight w:val="397"/>
        </w:trPr>
        <w:tc>
          <w:tcPr>
            <w:tcW w:w="5111" w:type="dxa"/>
            <w:gridSpan w:val="3"/>
            <w:tcBorders>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1831" w:type="dxa"/>
            <w:shd w:val="clear" w:color="auto" w:fill="F2F2F2" w:themeFill="background1" w:themeFillShade="F2"/>
            <w:vAlign w:val="center"/>
          </w:tcPr>
          <w:p w:rsidR="00E8147C" w:rsidRPr="00EB7601" w:rsidRDefault="00E8147C" w:rsidP="00720983">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E8147C" w:rsidRPr="00EB7601" w:rsidRDefault="00E8147C" w:rsidP="00720983">
            <w:pPr>
              <w:rPr>
                <w:rFonts w:ascii="Calibri" w:hAnsi="Calibri" w:cs="Calibri"/>
                <w:b/>
                <w:sz w:val="20"/>
              </w:rPr>
            </w:pPr>
          </w:p>
        </w:tc>
        <w:tc>
          <w:tcPr>
            <w:tcW w:w="1421"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in carica</w:t>
            </w:r>
          </w:p>
        </w:tc>
        <w:tc>
          <w:tcPr>
            <w:tcW w:w="1196"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cessato</w:t>
            </w:r>
          </w:p>
        </w:tc>
      </w:tr>
      <w:tr w:rsidR="00E8147C" w:rsidRPr="00EB7601" w:rsidTr="00720983">
        <w:trPr>
          <w:trHeight w:val="397"/>
        </w:trPr>
        <w:tc>
          <w:tcPr>
            <w:tcW w:w="5111" w:type="dxa"/>
            <w:gridSpan w:val="3"/>
            <w:tcBorders>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1831" w:type="dxa"/>
            <w:shd w:val="clear" w:color="auto" w:fill="F2F2F2" w:themeFill="background1" w:themeFillShade="F2"/>
            <w:vAlign w:val="center"/>
          </w:tcPr>
          <w:p w:rsidR="00E8147C" w:rsidRPr="00EB7601" w:rsidRDefault="00E8147C" w:rsidP="00720983">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E8147C" w:rsidRPr="00EB7601" w:rsidRDefault="00E8147C" w:rsidP="00720983">
            <w:pPr>
              <w:rPr>
                <w:rFonts w:ascii="Calibri" w:hAnsi="Calibri" w:cs="Calibri"/>
                <w:b/>
                <w:sz w:val="20"/>
              </w:rPr>
            </w:pPr>
          </w:p>
        </w:tc>
        <w:tc>
          <w:tcPr>
            <w:tcW w:w="1421"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in carica</w:t>
            </w:r>
          </w:p>
        </w:tc>
        <w:tc>
          <w:tcPr>
            <w:tcW w:w="1196"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cessato</w:t>
            </w:r>
          </w:p>
        </w:tc>
      </w:tr>
      <w:tr w:rsidR="00E8147C" w:rsidRPr="00EB7601" w:rsidTr="00720983">
        <w:trPr>
          <w:trHeight w:val="397"/>
        </w:trPr>
        <w:tc>
          <w:tcPr>
            <w:tcW w:w="5111" w:type="dxa"/>
            <w:gridSpan w:val="3"/>
            <w:tcBorders>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1831" w:type="dxa"/>
            <w:shd w:val="clear" w:color="auto" w:fill="F2F2F2" w:themeFill="background1" w:themeFillShade="F2"/>
            <w:vAlign w:val="center"/>
          </w:tcPr>
          <w:p w:rsidR="00E8147C" w:rsidRPr="00EB7601" w:rsidRDefault="00E8147C" w:rsidP="00720983">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E8147C" w:rsidRPr="00EB7601" w:rsidRDefault="00E8147C" w:rsidP="00720983">
            <w:pPr>
              <w:rPr>
                <w:rFonts w:ascii="Calibri" w:hAnsi="Calibri" w:cs="Calibri"/>
                <w:b/>
                <w:sz w:val="20"/>
              </w:rPr>
            </w:pPr>
          </w:p>
        </w:tc>
        <w:tc>
          <w:tcPr>
            <w:tcW w:w="1421"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in carica</w:t>
            </w:r>
          </w:p>
        </w:tc>
        <w:tc>
          <w:tcPr>
            <w:tcW w:w="1196" w:type="dxa"/>
            <w:vAlign w:val="center"/>
          </w:tcPr>
          <w:p w:rsidR="00E8147C" w:rsidRPr="00EB7601" w:rsidRDefault="003E1D5E" w:rsidP="00720983">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E8147C"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E8147C" w:rsidRPr="00EB7601">
              <w:rPr>
                <w:rFonts w:ascii="Calibri" w:hAnsi="Calibri" w:cs="Calibri"/>
                <w:b/>
                <w:sz w:val="20"/>
              </w:rPr>
              <w:t xml:space="preserve"> cessato</w:t>
            </w:r>
          </w:p>
        </w:tc>
      </w:tr>
      <w:tr w:rsidR="00E8147C" w:rsidRPr="00EB7601" w:rsidTr="00720983">
        <w:trPr>
          <w:trHeight w:val="397"/>
        </w:trPr>
        <w:tc>
          <w:tcPr>
            <w:tcW w:w="5111" w:type="dxa"/>
            <w:gridSpan w:val="3"/>
            <w:tcBorders>
              <w:bottom w:val="dotted"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E8147C" w:rsidRPr="00EB7601" w:rsidRDefault="00E8147C" w:rsidP="00720983">
            <w:pPr>
              <w:rPr>
                <w:rFonts w:ascii="Calibri" w:hAnsi="Calibri" w:cs="Calibri"/>
                <w:sz w:val="20"/>
              </w:rPr>
            </w:pPr>
          </w:p>
        </w:tc>
      </w:tr>
      <w:tr w:rsidR="00E8147C" w:rsidRPr="00EB7601" w:rsidTr="00720983">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E8147C" w:rsidRPr="00EB7601" w:rsidRDefault="00E8147C" w:rsidP="00720983">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E8147C" w:rsidRPr="00EB7601" w:rsidRDefault="00E8147C" w:rsidP="00720983">
            <w:pPr>
              <w:rPr>
                <w:rFonts w:ascii="Calibri" w:hAnsi="Calibri" w:cs="Calibri"/>
                <w:sz w:val="20"/>
              </w:rPr>
            </w:pPr>
          </w:p>
        </w:tc>
      </w:tr>
      <w:tr w:rsidR="00E8147C" w:rsidRPr="00B22A54" w:rsidTr="00720983">
        <w:trPr>
          <w:trHeight w:val="397"/>
        </w:trPr>
        <w:tc>
          <w:tcPr>
            <w:tcW w:w="10211" w:type="dxa"/>
            <w:gridSpan w:val="6"/>
            <w:tcBorders>
              <w:bottom w:val="nil"/>
            </w:tcBorders>
            <w:shd w:val="clear" w:color="auto" w:fill="F2F2F2" w:themeFill="background1" w:themeFillShade="F2"/>
            <w:vAlign w:val="center"/>
          </w:tcPr>
          <w:p w:rsidR="00E8147C" w:rsidRDefault="00E8147C" w:rsidP="00720983">
            <w:pPr>
              <w:rPr>
                <w:rFonts w:ascii="Calibri" w:hAnsi="Calibri" w:cs="Calibri"/>
                <w:b/>
                <w:i/>
                <w:color w:val="auto"/>
                <w:sz w:val="20"/>
              </w:rPr>
            </w:pPr>
            <w:r w:rsidRPr="00B2621B">
              <w:rPr>
                <w:rFonts w:ascii="Calibri" w:hAnsi="Calibri" w:cs="Calibri"/>
                <w:b/>
                <w:i/>
                <w:color w:val="auto"/>
                <w:sz w:val="20"/>
              </w:rPr>
              <w:t>Individuazione delle persone fisiche oggetto della dichiarazione (possibili abbreviazioni della posizione o titolo ad agire):</w:t>
            </w:r>
          </w:p>
          <w:p w:rsidR="00E8147C" w:rsidRDefault="00E8147C" w:rsidP="00720983">
            <w:pPr>
              <w:rPr>
                <w:rFonts w:ascii="Calibri" w:hAnsi="Calibri" w:cs="Calibri"/>
                <w:b/>
                <w:i/>
                <w:color w:val="auto"/>
                <w:sz w:val="20"/>
              </w:rPr>
            </w:pPr>
          </w:p>
          <w:p w:rsidR="00E8147C" w:rsidRPr="00B2621B" w:rsidRDefault="00E8147C" w:rsidP="00720983">
            <w:pPr>
              <w:rPr>
                <w:rFonts w:ascii="Calibri" w:hAnsi="Calibri" w:cs="Calibri"/>
                <w:b/>
                <w:i/>
                <w:color w:val="auto"/>
                <w:sz w:val="20"/>
              </w:rPr>
            </w:pPr>
          </w:p>
          <w:p w:rsidR="00E8147C" w:rsidRPr="00B2621B" w:rsidRDefault="00E8147C" w:rsidP="00720983">
            <w:pPr>
              <w:ind w:left="396" w:hanging="396"/>
              <w:rPr>
                <w:rFonts w:ascii="Calibri" w:hAnsi="Calibri" w:cs="Calibri"/>
                <w:b/>
                <w:i/>
                <w:color w:val="auto"/>
                <w:sz w:val="20"/>
              </w:rPr>
            </w:pPr>
          </w:p>
        </w:tc>
      </w:tr>
      <w:tr w:rsidR="00E8147C" w:rsidRPr="00B22A54" w:rsidTr="00720983">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8159E5" w:rsidRDefault="008159E5" w:rsidP="008159E5">
            <w:pPr>
              <w:ind w:left="398" w:hanging="398"/>
              <w:rPr>
                <w:rFonts w:ascii="Calibri" w:hAnsi="Calibri" w:cs="Calibri"/>
                <w:b/>
                <w:i/>
                <w:color w:val="auto"/>
                <w:sz w:val="20"/>
              </w:rPr>
            </w:pPr>
            <w:r w:rsidRPr="00B2621B">
              <w:rPr>
                <w:rFonts w:ascii="Calibri" w:hAnsi="Calibri" w:cs="Calibri"/>
                <w:b/>
                <w:i/>
                <w:color w:val="auto"/>
                <w:sz w:val="20"/>
              </w:rPr>
              <w:t>TS</w:t>
            </w:r>
            <w:r w:rsidRPr="00B2621B">
              <w:rPr>
                <w:rFonts w:ascii="Calibri" w:hAnsi="Calibri" w:cs="Calibri"/>
                <w:b/>
                <w:i/>
                <w:color w:val="auto"/>
                <w:sz w:val="20"/>
              </w:rPr>
              <w:tab/>
              <w:t xml:space="preserve">= </w:t>
            </w:r>
            <w:r>
              <w:rPr>
                <w:rFonts w:ascii="Calibri" w:hAnsi="Calibri" w:cs="Calibri"/>
                <w:b/>
                <w:i/>
                <w:color w:val="auto"/>
                <w:sz w:val="20"/>
              </w:rPr>
              <w:t>Titolare di studio individuale</w:t>
            </w:r>
          </w:p>
          <w:p w:rsidR="008159E5" w:rsidRDefault="008159E5" w:rsidP="008159E5">
            <w:pPr>
              <w:ind w:left="398" w:hanging="398"/>
              <w:rPr>
                <w:rFonts w:ascii="Calibri" w:hAnsi="Calibri" w:cs="Calibri"/>
                <w:b/>
                <w:i/>
                <w:color w:val="auto"/>
                <w:sz w:val="20"/>
              </w:rPr>
            </w:pPr>
            <w:r>
              <w:rPr>
                <w:rFonts w:ascii="Calibri" w:hAnsi="Calibri" w:cs="Calibri"/>
                <w:b/>
                <w:i/>
                <w:color w:val="auto"/>
                <w:sz w:val="20"/>
              </w:rPr>
              <w:t xml:space="preserve">AP </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 xml:space="preserve">Associato in associazione professionale, </w:t>
            </w:r>
          </w:p>
          <w:p w:rsidR="008159E5" w:rsidRDefault="008159E5" w:rsidP="008159E5">
            <w:pPr>
              <w:ind w:left="398" w:hanging="398"/>
              <w:rPr>
                <w:rFonts w:ascii="Calibri" w:hAnsi="Calibri" w:cs="Calibri"/>
                <w:b/>
                <w:i/>
                <w:color w:val="auto"/>
                <w:spacing w:val="-4"/>
                <w:sz w:val="20"/>
              </w:rPr>
            </w:pPr>
            <w:r>
              <w:rPr>
                <w:rFonts w:ascii="Calibri" w:hAnsi="Calibri" w:cs="Calibri"/>
                <w:b/>
                <w:i/>
                <w:color w:val="auto"/>
                <w:sz w:val="20"/>
              </w:rPr>
              <w:t>SP</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socio di società tra o di professionisti</w:t>
            </w:r>
          </w:p>
          <w:p w:rsidR="00E8147C" w:rsidRPr="00B2621B"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SA</w:t>
            </w:r>
            <w:r w:rsidRPr="00B2621B">
              <w:rPr>
                <w:rFonts w:ascii="Calibri" w:hAnsi="Calibri" w:cs="Calibri"/>
                <w:b/>
                <w:i/>
                <w:color w:val="auto"/>
                <w:spacing w:val="-4"/>
                <w:sz w:val="20"/>
              </w:rPr>
              <w:tab/>
              <w:t>= Socio accomandatario di s</w:t>
            </w:r>
            <w:r w:rsidRPr="00B2621B">
              <w:rPr>
                <w:rFonts w:ascii="Calibri" w:hAnsi="Calibri" w:cs="Calibri"/>
                <w:b/>
                <w:i/>
                <w:color w:val="auto"/>
                <w:spacing w:val="-8"/>
                <w:sz w:val="20"/>
              </w:rPr>
              <w:t>ocietà in accomandita semplice</w:t>
            </w:r>
          </w:p>
          <w:p w:rsidR="00E8147C" w:rsidRPr="00B2621B"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AA</w:t>
            </w:r>
            <w:r w:rsidRPr="00B2621B">
              <w:rPr>
                <w:rFonts w:ascii="Calibri" w:hAnsi="Calibri" w:cs="Calibri"/>
                <w:b/>
                <w:i/>
                <w:color w:val="auto"/>
                <w:spacing w:val="-4"/>
                <w:sz w:val="20"/>
              </w:rPr>
              <w:tab/>
              <w:t>= Amministratore unico / Amministratore delegato</w:t>
            </w:r>
          </w:p>
          <w:p w:rsidR="00E8147C"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PC</w:t>
            </w:r>
            <w:r w:rsidRPr="00B2621B">
              <w:rPr>
                <w:rFonts w:ascii="Calibri" w:hAnsi="Calibri" w:cs="Calibri"/>
                <w:b/>
                <w:i/>
                <w:color w:val="auto"/>
                <w:spacing w:val="-4"/>
                <w:sz w:val="20"/>
              </w:rPr>
              <w:tab/>
              <w:t>= Presidente del C.d.A.</w:t>
            </w:r>
          </w:p>
          <w:p w:rsidR="00E8147C" w:rsidRPr="00B2621B" w:rsidRDefault="00E8147C" w:rsidP="00720983">
            <w:pPr>
              <w:ind w:left="398" w:hanging="398"/>
              <w:rPr>
                <w:rFonts w:ascii="Calibri" w:hAnsi="Calibri" w:cs="Calibri"/>
                <w:b/>
                <w:i/>
                <w:color w:val="auto"/>
                <w:spacing w:val="-4"/>
                <w:sz w:val="20"/>
              </w:rPr>
            </w:pPr>
            <w:r>
              <w:rPr>
                <w:rFonts w:ascii="Calibri" w:hAnsi="Calibri" w:cs="Calibri"/>
                <w:b/>
                <w:i/>
                <w:color w:val="auto"/>
                <w:spacing w:val="-4"/>
                <w:sz w:val="20"/>
              </w:rPr>
              <w:t>MC</w:t>
            </w:r>
            <w:r w:rsidRPr="00B2621B">
              <w:rPr>
                <w:rFonts w:ascii="Calibri" w:hAnsi="Calibri" w:cs="Calibri"/>
                <w:b/>
                <w:i/>
                <w:color w:val="auto"/>
                <w:spacing w:val="-4"/>
                <w:sz w:val="20"/>
              </w:rPr>
              <w:tab/>
            </w:r>
            <w:r>
              <w:rPr>
                <w:rFonts w:ascii="Calibri" w:hAnsi="Calibri" w:cs="Calibri"/>
                <w:b/>
                <w:i/>
                <w:color w:val="auto"/>
                <w:spacing w:val="-4"/>
                <w:sz w:val="20"/>
              </w:rPr>
              <w:t>=</w:t>
            </w:r>
            <w:r w:rsidRPr="00D3452F">
              <w:rPr>
                <w:rFonts w:ascii="Calibri" w:hAnsi="Calibri" w:cs="Calibri"/>
                <w:b/>
                <w:i/>
                <w:color w:val="auto"/>
                <w:spacing w:val="-4"/>
                <w:sz w:val="20"/>
              </w:rPr>
              <w:t xml:space="preserve">membri del </w:t>
            </w:r>
            <w:r>
              <w:rPr>
                <w:rFonts w:ascii="Calibri" w:hAnsi="Calibri" w:cs="Calibri"/>
                <w:b/>
                <w:i/>
                <w:color w:val="auto"/>
                <w:spacing w:val="-4"/>
                <w:sz w:val="20"/>
              </w:rPr>
              <w:t>C.d.A.</w:t>
            </w:r>
            <w:r w:rsidRPr="00D3452F">
              <w:rPr>
                <w:rFonts w:ascii="Calibri" w:hAnsi="Calibri" w:cs="Calibri"/>
                <w:b/>
                <w:i/>
                <w:color w:val="auto"/>
                <w:spacing w:val="-4"/>
                <w:sz w:val="20"/>
              </w:rPr>
              <w:t xml:space="preserve"> cui sia stata conferita la legale rappr</w:t>
            </w:r>
            <w:r w:rsidRPr="00D3452F">
              <w:rPr>
                <w:rFonts w:ascii="Calibri" w:hAnsi="Calibri" w:cs="Calibri"/>
                <w:b/>
                <w:i/>
                <w:color w:val="auto"/>
                <w:spacing w:val="-4"/>
                <w:sz w:val="20"/>
              </w:rPr>
              <w:t>e</w:t>
            </w:r>
            <w:r w:rsidRPr="00D3452F">
              <w:rPr>
                <w:rFonts w:ascii="Calibri" w:hAnsi="Calibri" w:cs="Calibri"/>
                <w:b/>
                <w:i/>
                <w:color w:val="auto"/>
                <w:spacing w:val="-4"/>
                <w:sz w:val="20"/>
              </w:rPr>
              <w:t>sentanza</w:t>
            </w:r>
          </w:p>
          <w:p w:rsidR="00E8147C" w:rsidRPr="00B2621B"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CD</w:t>
            </w:r>
            <w:r w:rsidRPr="00B2621B">
              <w:rPr>
                <w:rFonts w:ascii="Calibri" w:hAnsi="Calibri" w:cs="Calibri"/>
                <w:b/>
                <w:i/>
                <w:color w:val="auto"/>
                <w:spacing w:val="-4"/>
                <w:sz w:val="20"/>
              </w:rPr>
              <w:tab/>
              <w:t>= Consigliere delegato</w:t>
            </w:r>
          </w:p>
          <w:p w:rsidR="00E8147C" w:rsidRPr="00B2621B"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CG</w:t>
            </w:r>
            <w:r w:rsidRPr="00B2621B">
              <w:rPr>
                <w:rFonts w:ascii="Calibri" w:hAnsi="Calibri" w:cs="Calibri"/>
                <w:b/>
                <w:i/>
                <w:color w:val="auto"/>
                <w:spacing w:val="-4"/>
                <w:sz w:val="20"/>
              </w:rPr>
              <w:tab/>
              <w:t>= Membro del Consiglio di Gestione</w:t>
            </w:r>
          </w:p>
          <w:p w:rsidR="00E8147C" w:rsidRPr="00B2621B"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CC</w:t>
            </w:r>
            <w:r w:rsidRPr="00B2621B">
              <w:rPr>
                <w:rFonts w:ascii="Calibri" w:hAnsi="Calibri" w:cs="Calibri"/>
                <w:b/>
                <w:i/>
                <w:color w:val="auto"/>
                <w:spacing w:val="-4"/>
                <w:sz w:val="20"/>
              </w:rPr>
              <w:tab/>
              <w:t>= Membro del Comitato di controllo sulla Gestione</w:t>
            </w:r>
          </w:p>
          <w:p w:rsidR="00E8147C"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SU</w:t>
            </w:r>
            <w:r w:rsidRPr="00B2621B">
              <w:rPr>
                <w:rFonts w:ascii="Calibri" w:hAnsi="Calibri" w:cs="Calibri"/>
                <w:b/>
                <w:i/>
                <w:color w:val="auto"/>
                <w:spacing w:val="-4"/>
                <w:sz w:val="20"/>
              </w:rPr>
              <w:tab/>
              <w:t xml:space="preserve">= Socio unico </w:t>
            </w:r>
          </w:p>
          <w:p w:rsidR="00E8147C" w:rsidRPr="00B2621B" w:rsidRDefault="00E8147C" w:rsidP="00720983">
            <w:pPr>
              <w:ind w:left="398" w:hanging="398"/>
              <w:rPr>
                <w:rFonts w:ascii="Calibri" w:hAnsi="Calibri" w:cs="Calibri"/>
                <w:b/>
                <w:i/>
                <w:color w:val="auto"/>
                <w:spacing w:val="-4"/>
                <w:sz w:val="20"/>
              </w:rPr>
            </w:pPr>
            <w:r w:rsidRPr="00B2621B">
              <w:rPr>
                <w:rFonts w:ascii="Calibri" w:hAnsi="Calibri" w:cs="Calibri"/>
                <w:b/>
                <w:i/>
                <w:color w:val="auto"/>
                <w:spacing w:val="-4"/>
                <w:sz w:val="20"/>
              </w:rPr>
              <w:t>SM</w:t>
            </w:r>
            <w:r w:rsidRPr="00B2621B">
              <w:rPr>
                <w:rFonts w:ascii="Calibri" w:hAnsi="Calibri" w:cs="Calibri"/>
                <w:b/>
                <w:i/>
                <w:color w:val="auto"/>
                <w:spacing w:val="-4"/>
                <w:sz w:val="20"/>
              </w:rPr>
              <w:tab/>
              <w:t>= Socio di maggioranza (società con meno di 4 soci)</w:t>
            </w:r>
          </w:p>
        </w:tc>
        <w:tc>
          <w:tcPr>
            <w:tcW w:w="5106" w:type="dxa"/>
            <w:gridSpan w:val="4"/>
            <w:tcBorders>
              <w:top w:val="nil"/>
              <w:left w:val="nil"/>
              <w:bottom w:val="single" w:sz="4" w:space="0" w:color="auto"/>
            </w:tcBorders>
            <w:shd w:val="clear" w:color="auto" w:fill="F2F2F2" w:themeFill="background1" w:themeFillShade="F2"/>
            <w:vAlign w:val="center"/>
          </w:tcPr>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 xml:space="preserve">PR </w:t>
            </w:r>
            <w:r w:rsidRPr="00B2621B">
              <w:rPr>
                <w:rFonts w:ascii="Calibri" w:hAnsi="Calibri" w:cs="Calibri"/>
                <w:b/>
                <w:i/>
                <w:color w:val="auto"/>
                <w:sz w:val="20"/>
              </w:rPr>
              <w:tab/>
              <w:t>= Procuratore con poteri adeguati al contratto</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 xml:space="preserve">IN </w:t>
            </w:r>
            <w:r w:rsidRPr="00B2621B">
              <w:rPr>
                <w:rFonts w:ascii="Calibri" w:hAnsi="Calibri" w:cs="Calibri"/>
                <w:b/>
                <w:i/>
                <w:color w:val="auto"/>
                <w:sz w:val="20"/>
              </w:rPr>
              <w:tab/>
              <w:t>= Institore con poteri adeguati al contratto</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RV</w:t>
            </w:r>
            <w:r w:rsidRPr="00B2621B">
              <w:rPr>
                <w:rFonts w:ascii="Calibri" w:hAnsi="Calibri" w:cs="Calibri"/>
                <w:b/>
                <w:i/>
                <w:color w:val="auto"/>
                <w:sz w:val="20"/>
              </w:rPr>
              <w:tab/>
              <w:t>= Revisore / membro del Collegio dei revisori</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SN</w:t>
            </w:r>
            <w:r w:rsidRPr="00B2621B">
              <w:rPr>
                <w:rFonts w:ascii="Calibri" w:hAnsi="Calibri" w:cs="Calibri"/>
                <w:b/>
                <w:i/>
                <w:color w:val="auto"/>
                <w:sz w:val="20"/>
              </w:rPr>
              <w:tab/>
              <w:t>= Sindaco / membro del Collegio sindacale</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C</w:t>
            </w:r>
            <w:r>
              <w:rPr>
                <w:rFonts w:ascii="Calibri" w:hAnsi="Calibri" w:cs="Calibri"/>
                <w:b/>
                <w:i/>
                <w:color w:val="auto"/>
                <w:sz w:val="20"/>
              </w:rPr>
              <w:t>S</w:t>
            </w:r>
            <w:r w:rsidRPr="00B2621B">
              <w:rPr>
                <w:rFonts w:ascii="Calibri" w:hAnsi="Calibri" w:cs="Calibri"/>
                <w:b/>
                <w:i/>
                <w:color w:val="auto"/>
                <w:sz w:val="20"/>
              </w:rPr>
              <w:tab/>
              <w:t xml:space="preserve">= Membro del Consiglio di </w:t>
            </w:r>
            <w:r>
              <w:rPr>
                <w:rFonts w:ascii="Calibri" w:hAnsi="Calibri" w:cs="Calibri"/>
                <w:b/>
                <w:i/>
                <w:color w:val="auto"/>
                <w:sz w:val="20"/>
              </w:rPr>
              <w:t>Sorveglianza</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OV</w:t>
            </w:r>
            <w:r w:rsidRPr="00B2621B">
              <w:rPr>
                <w:rFonts w:ascii="Calibri" w:hAnsi="Calibri" w:cs="Calibri"/>
                <w:b/>
                <w:i/>
                <w:color w:val="auto"/>
                <w:sz w:val="20"/>
              </w:rPr>
              <w:tab/>
              <w:t xml:space="preserve">= </w:t>
            </w:r>
            <w:r w:rsidRPr="00B2621B">
              <w:rPr>
                <w:rFonts w:ascii="Calibri" w:hAnsi="Calibri" w:cs="Calibri"/>
                <w:b/>
                <w:i/>
                <w:color w:val="auto"/>
                <w:spacing w:val="-6"/>
                <w:sz w:val="20"/>
              </w:rPr>
              <w:t>Membro dell’Organismo di Vigilanza (d.lgs. n. 231/2001)</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DT</w:t>
            </w:r>
            <w:r w:rsidRPr="00B2621B">
              <w:rPr>
                <w:rFonts w:ascii="Calibri" w:hAnsi="Calibri" w:cs="Calibri"/>
                <w:b/>
                <w:i/>
                <w:color w:val="auto"/>
                <w:sz w:val="20"/>
              </w:rPr>
              <w:tab/>
              <w:t xml:space="preserve">= </w:t>
            </w:r>
            <w:r w:rsidRPr="00B2621B">
              <w:rPr>
                <w:rFonts w:ascii="Calibri" w:hAnsi="Calibri" w:cs="Calibri"/>
                <w:b/>
                <w:i/>
                <w:color w:val="auto"/>
                <w:spacing w:val="-6"/>
                <w:sz w:val="20"/>
              </w:rPr>
              <w:t>Direttore tecnico</w:t>
            </w:r>
          </w:p>
          <w:p w:rsidR="00E8147C" w:rsidRPr="00B2621B" w:rsidRDefault="00E8147C" w:rsidP="00720983">
            <w:pPr>
              <w:ind w:left="405" w:hanging="405"/>
              <w:rPr>
                <w:rFonts w:ascii="Calibri" w:hAnsi="Calibri" w:cs="Calibri"/>
                <w:b/>
                <w:i/>
                <w:color w:val="auto"/>
                <w:sz w:val="20"/>
              </w:rPr>
            </w:pPr>
            <w:r w:rsidRPr="00B2621B">
              <w:rPr>
                <w:rFonts w:ascii="Calibri" w:hAnsi="Calibri" w:cs="Calibri"/>
                <w:b/>
                <w:i/>
                <w:color w:val="auto"/>
                <w:sz w:val="20"/>
              </w:rPr>
              <w:t>D.T.I.</w:t>
            </w:r>
            <w:r w:rsidRPr="00B2621B">
              <w:rPr>
                <w:rFonts w:ascii="Calibri" w:hAnsi="Calibri" w:cs="Calibri"/>
                <w:b/>
                <w:i/>
                <w:color w:val="auto"/>
                <w:sz w:val="20"/>
              </w:rPr>
              <w:tab/>
              <w:t>= Direttore tecnico della società di ingegneria</w:t>
            </w:r>
          </w:p>
          <w:p w:rsidR="00E8147C" w:rsidRPr="00B2621B" w:rsidRDefault="00E8147C" w:rsidP="00720983">
            <w:pPr>
              <w:ind w:left="3" w:hanging="3"/>
              <w:rPr>
                <w:rFonts w:ascii="Calibri" w:hAnsi="Calibri" w:cs="Calibri"/>
                <w:b/>
                <w:i/>
                <w:color w:val="auto"/>
                <w:sz w:val="20"/>
              </w:rPr>
            </w:pPr>
            <w:r w:rsidRPr="00201205">
              <w:rPr>
                <w:rFonts w:ascii="Calibri" w:hAnsi="Calibri" w:cs="Calibri"/>
                <w:b/>
                <w:i/>
                <w:sz w:val="20"/>
              </w:rPr>
              <w:t xml:space="preserve">altro: </w:t>
            </w:r>
            <w:r>
              <w:rPr>
                <w:rFonts w:ascii="Calibri" w:hAnsi="Calibri" w:cs="Calibri"/>
                <w:b/>
                <w:i/>
                <w:sz w:val="20"/>
              </w:rPr>
              <w:t>i</w:t>
            </w:r>
            <w:r w:rsidRPr="00201205">
              <w:rPr>
                <w:rFonts w:ascii="Calibri" w:hAnsi="Calibri" w:cs="Calibri"/>
                <w:b/>
                <w:i/>
                <w:sz w:val="20"/>
              </w:rPr>
              <w:t>ndicare cariche o poteri non previsti in elenco</w:t>
            </w:r>
            <w:r>
              <w:rPr>
                <w:rFonts w:ascii="Calibri" w:hAnsi="Calibri" w:cs="Calibri"/>
                <w:b/>
                <w:i/>
                <w:color w:val="auto"/>
                <w:sz w:val="20"/>
              </w:rPr>
              <w:t xml:space="preserve"> (es. </w:t>
            </w:r>
            <w:r w:rsidRPr="00423C9C">
              <w:rPr>
                <w:rFonts w:ascii="Calibri" w:hAnsi="Calibri" w:cs="Calibri"/>
                <w:b/>
                <w:i/>
                <w:color w:val="auto"/>
                <w:sz w:val="20"/>
              </w:rPr>
              <w:t>D</w:t>
            </w:r>
            <w:r w:rsidRPr="00423C9C">
              <w:rPr>
                <w:rFonts w:ascii="Calibri" w:hAnsi="Calibri" w:cs="Calibri"/>
                <w:b/>
                <w:i/>
                <w:color w:val="auto"/>
                <w:sz w:val="20"/>
              </w:rPr>
              <w:t>i</w:t>
            </w:r>
            <w:r w:rsidRPr="00423C9C">
              <w:rPr>
                <w:rFonts w:ascii="Calibri" w:hAnsi="Calibri" w:cs="Calibri"/>
                <w:b/>
                <w:i/>
                <w:color w:val="auto"/>
                <w:sz w:val="20"/>
              </w:rPr>
              <w:t>rettori generali)</w:t>
            </w:r>
          </w:p>
        </w:tc>
      </w:tr>
    </w:tbl>
    <w:p w:rsidR="006010C0" w:rsidRDefault="006010C0" w:rsidP="006010C0">
      <w:pPr>
        <w:pStyle w:val="Rientrocorpodeltesto2"/>
        <w:spacing w:line="240" w:lineRule="auto"/>
        <w:ind w:left="539" w:hanging="539"/>
        <w:rPr>
          <w:rFonts w:asciiTheme="minorHAnsi" w:hAnsiTheme="minorHAnsi" w:cstheme="minorHAnsi"/>
        </w:rPr>
      </w:pPr>
      <w:bookmarkStart w:id="7" w:name="_GoBack"/>
      <w:bookmarkEnd w:id="7"/>
    </w:p>
    <w:p w:rsidR="00A633B9" w:rsidRPr="00A633B9" w:rsidRDefault="00A633B9" w:rsidP="006010C0">
      <w:pPr>
        <w:pStyle w:val="Corpodeltesto31"/>
        <w:numPr>
          <w:ilvl w:val="0"/>
          <w:numId w:val="21"/>
        </w:numPr>
        <w:spacing w:line="240" w:lineRule="auto"/>
        <w:rPr>
          <w:rFonts w:asciiTheme="minorHAnsi" w:hAnsiTheme="minorHAnsi"/>
          <w:color w:val="auto"/>
          <w:sz w:val="22"/>
          <w:szCs w:val="22"/>
          <w:u w:val="none"/>
        </w:rPr>
      </w:pPr>
      <w:r w:rsidRPr="00A633B9">
        <w:rPr>
          <w:rFonts w:asciiTheme="minorHAnsi" w:hAnsiTheme="minorHAnsi"/>
          <w:color w:val="auto"/>
          <w:sz w:val="22"/>
          <w:szCs w:val="22"/>
          <w:u w:val="none"/>
        </w:rPr>
        <w:t>che accetta il patto di integrità approvato dal Comune di Ascoli Piceno con deliberazione di giunta n. 244/2013, allegato alla documentazione di gara (art. 1, comma 17, della l. 190/2012);</w:t>
      </w:r>
    </w:p>
    <w:p w:rsidR="00A633B9" w:rsidRPr="00A83AFF" w:rsidRDefault="00A633B9" w:rsidP="00A633B9">
      <w:pPr>
        <w:pStyle w:val="Paragrafoelenco10"/>
        <w:tabs>
          <w:tab w:val="left" w:pos="284"/>
        </w:tabs>
        <w:ind w:left="0"/>
        <w:jc w:val="both"/>
        <w:rPr>
          <w:rFonts w:asciiTheme="minorHAnsi" w:hAnsiTheme="minorHAnsi"/>
          <w:color w:val="auto"/>
          <w:sz w:val="22"/>
          <w:szCs w:val="22"/>
        </w:rPr>
      </w:pPr>
    </w:p>
    <w:p w:rsidR="00A633B9" w:rsidRDefault="00A633B9" w:rsidP="006010C0">
      <w:pPr>
        <w:pStyle w:val="Corpodeltesto31"/>
        <w:numPr>
          <w:ilvl w:val="0"/>
          <w:numId w:val="21"/>
        </w:numPr>
        <w:spacing w:line="240" w:lineRule="auto"/>
        <w:rPr>
          <w:rFonts w:asciiTheme="minorHAnsi" w:hAnsiTheme="minorHAnsi"/>
          <w:sz w:val="22"/>
          <w:szCs w:val="24"/>
          <w:u w:val="none"/>
        </w:rPr>
      </w:pPr>
      <w:r w:rsidRPr="006010C0">
        <w:rPr>
          <w:rFonts w:asciiTheme="minorHAnsi" w:hAnsiTheme="minorHAnsi"/>
          <w:sz w:val="22"/>
          <w:szCs w:val="24"/>
          <w:u w:val="none"/>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w:t>
      </w:r>
      <w:r w:rsidRPr="006010C0">
        <w:rPr>
          <w:rFonts w:asciiTheme="minorHAnsi" w:hAnsiTheme="minorHAnsi"/>
          <w:sz w:val="22"/>
          <w:szCs w:val="24"/>
          <w:u w:val="none"/>
        </w:rPr>
        <w:t>g</w:t>
      </w:r>
      <w:r w:rsidRPr="006010C0">
        <w:rPr>
          <w:rFonts w:asciiTheme="minorHAnsi" w:hAnsiTheme="minorHAnsi"/>
          <w:sz w:val="22"/>
          <w:szCs w:val="24"/>
          <w:u w:val="none"/>
        </w:rPr>
        <w:t>giudicazione, ad osservare e a far osservare ai propri dipendenti e collaboratori, per quanto applicabile, il suddetto codice, pena la risoluzione del contratto;</w:t>
      </w:r>
    </w:p>
    <w:p w:rsidR="00412755" w:rsidRPr="00412755" w:rsidRDefault="00412755" w:rsidP="00412755">
      <w:pPr>
        <w:rPr>
          <w:rFonts w:asciiTheme="minorHAnsi" w:hAnsiTheme="minorHAnsi"/>
          <w:sz w:val="22"/>
          <w:szCs w:val="24"/>
        </w:rPr>
      </w:pPr>
    </w:p>
    <w:p w:rsidR="00A633B9" w:rsidRPr="006010C0" w:rsidRDefault="00A633B9" w:rsidP="006010C0">
      <w:pPr>
        <w:pStyle w:val="Corpodeltesto31"/>
        <w:numPr>
          <w:ilvl w:val="0"/>
          <w:numId w:val="21"/>
        </w:numPr>
        <w:spacing w:line="240" w:lineRule="auto"/>
        <w:rPr>
          <w:rFonts w:asciiTheme="minorHAnsi" w:hAnsiTheme="minorHAnsi" w:cs="Arial"/>
          <w:color w:val="auto"/>
          <w:sz w:val="22"/>
          <w:szCs w:val="22"/>
          <w:u w:val="none"/>
        </w:rPr>
      </w:pPr>
      <w:r w:rsidRPr="006010C0">
        <w:rPr>
          <w:rFonts w:asciiTheme="minorHAnsi" w:hAnsiTheme="minorHAnsi"/>
          <w:b/>
          <w:bCs/>
          <w:i/>
          <w:color w:val="auto"/>
          <w:sz w:val="22"/>
          <w:szCs w:val="22"/>
          <w:u w:val="none"/>
        </w:rPr>
        <w:lastRenderedPageBreak/>
        <w:t xml:space="preserve">[Per gli operatori economici non residenti e privi di stabile organizzazione in Italia] </w:t>
      </w:r>
    </w:p>
    <w:p w:rsidR="00A633B9" w:rsidRDefault="00A633B9" w:rsidP="00A633B9">
      <w:pPr>
        <w:pStyle w:val="Corpodeltesto31"/>
        <w:spacing w:before="60" w:after="60" w:line="276" w:lineRule="auto"/>
        <w:ind w:left="363"/>
        <w:rPr>
          <w:rFonts w:asciiTheme="minorHAnsi" w:hAnsiTheme="minorHAnsi" w:cs="Arial"/>
          <w:color w:val="auto"/>
          <w:sz w:val="22"/>
          <w:szCs w:val="22"/>
          <w:u w:val="none"/>
        </w:rPr>
      </w:pPr>
      <w:r w:rsidRPr="00A633B9">
        <w:rPr>
          <w:rFonts w:asciiTheme="minorHAnsi" w:hAnsiTheme="minorHAnsi"/>
          <w:bCs/>
          <w:color w:val="auto"/>
          <w:sz w:val="22"/>
          <w:szCs w:val="22"/>
          <w:u w:val="none"/>
        </w:rPr>
        <w:t>di impegnarsi a</w:t>
      </w:r>
      <w:r w:rsidRPr="00A633B9">
        <w:rPr>
          <w:rFonts w:asciiTheme="minorHAnsi" w:hAnsiTheme="minorHAnsi" w:cs="Calibri"/>
          <w:color w:val="auto"/>
          <w:sz w:val="22"/>
          <w:szCs w:val="22"/>
          <w:u w:val="none"/>
        </w:rPr>
        <w:t xml:space="preserve">d </w:t>
      </w:r>
      <w:r w:rsidRPr="00A633B9">
        <w:rPr>
          <w:rFonts w:asciiTheme="minorHAnsi" w:hAnsiTheme="minorHAnsi" w:cs="Arial"/>
          <w:color w:val="auto"/>
          <w:sz w:val="22"/>
          <w:szCs w:val="22"/>
          <w:u w:val="none"/>
        </w:rPr>
        <w:t>uniformarsi, in caso di aggiudicazione, alla disciplina di cui agli articoli 17, comma 2, e 53, comma 3 del d.p.r. 633/1972 e a comunicare alla stazione appaltante la nomina del proprio rappresentante fiscale, nelle forme di legge;</w:t>
      </w:r>
    </w:p>
    <w:p w:rsidR="006C3D84" w:rsidRPr="00A633B9" w:rsidRDefault="006C3D84" w:rsidP="006C3D84">
      <w:pPr>
        <w:pStyle w:val="Corpodeltesto31"/>
        <w:spacing w:before="60" w:after="60" w:line="276" w:lineRule="auto"/>
        <w:rPr>
          <w:rFonts w:asciiTheme="minorHAnsi" w:hAnsiTheme="minorHAnsi"/>
          <w:color w:val="auto"/>
          <w:sz w:val="22"/>
          <w:szCs w:val="22"/>
          <w:u w:val="none"/>
        </w:rPr>
      </w:pPr>
    </w:p>
    <w:p w:rsidR="00A633B9" w:rsidRPr="004F54D3" w:rsidRDefault="00A633B9" w:rsidP="006010C0">
      <w:pPr>
        <w:pStyle w:val="Corpodeltesto31"/>
        <w:numPr>
          <w:ilvl w:val="0"/>
          <w:numId w:val="21"/>
        </w:numPr>
        <w:spacing w:line="240" w:lineRule="auto"/>
        <w:rPr>
          <w:rFonts w:asciiTheme="minorHAnsi" w:hAnsiTheme="minorHAnsi"/>
          <w:color w:val="auto"/>
          <w:sz w:val="22"/>
          <w:szCs w:val="22"/>
          <w:u w:val="none"/>
        </w:rPr>
      </w:pPr>
      <w:r w:rsidRPr="00733B2B">
        <w:rPr>
          <w:rFonts w:asciiTheme="minorHAnsi" w:hAnsiTheme="minorHAnsi"/>
          <w:bCs/>
          <w:iCs/>
          <w:color w:val="auto"/>
          <w:sz w:val="22"/>
          <w:szCs w:val="22"/>
          <w:u w:val="none"/>
        </w:rPr>
        <w:t>altresì</w:t>
      </w:r>
      <w:r w:rsidRPr="00733B2B">
        <w:rPr>
          <w:rFonts w:asciiTheme="minorHAnsi" w:hAnsiTheme="minorHAnsi"/>
          <w:color w:val="auto"/>
          <w:sz w:val="22"/>
          <w:szCs w:val="22"/>
          <w:u w:val="none"/>
        </w:rPr>
        <w:t>,</w:t>
      </w:r>
      <w:r w:rsidRPr="004F54D3">
        <w:rPr>
          <w:rFonts w:asciiTheme="minorHAnsi" w:hAnsiTheme="minorHAnsi"/>
          <w:color w:val="auto"/>
          <w:sz w:val="22"/>
          <w:szCs w:val="22"/>
          <w:u w:val="none"/>
        </w:rPr>
        <w:t xml:space="preserv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 xml:space="preserve">no forniti dati personali nell’ambito della procedura di affidamento, per consentire il trattamento dei loro </w:t>
      </w:r>
      <w:r>
        <w:rPr>
          <w:rFonts w:asciiTheme="minorHAnsi" w:hAnsiTheme="minorHAnsi"/>
          <w:color w:val="auto"/>
          <w:sz w:val="22"/>
          <w:szCs w:val="22"/>
          <w:u w:val="none"/>
        </w:rPr>
        <w:t>d</w:t>
      </w:r>
      <w:r w:rsidRPr="004F54D3">
        <w:rPr>
          <w:rFonts w:asciiTheme="minorHAnsi" w:hAnsiTheme="minorHAnsi"/>
          <w:color w:val="auto"/>
          <w:sz w:val="22"/>
          <w:szCs w:val="22"/>
          <w:u w:val="none"/>
        </w:rPr>
        <w:t>ati personali da parte del Comune di Ascoli Piceno per le finalità descritte nell’informativa.</w:t>
      </w:r>
    </w:p>
    <w:p w:rsidR="006C3D84" w:rsidRDefault="006C3D84" w:rsidP="00412755">
      <w:pPr>
        <w:pStyle w:val="Corpodeltesto31"/>
        <w:spacing w:before="60" w:after="60" w:line="276" w:lineRule="auto"/>
        <w:ind w:left="3"/>
        <w:rPr>
          <w:rFonts w:asciiTheme="minorHAnsi" w:hAnsiTheme="minorHAnsi"/>
          <w:color w:val="auto"/>
          <w:sz w:val="22"/>
          <w:szCs w:val="22"/>
          <w:u w:val="none"/>
        </w:rPr>
      </w:pPr>
    </w:p>
    <w:p w:rsidR="000D35D4" w:rsidRPr="000751B9" w:rsidRDefault="000D35D4" w:rsidP="006010C0">
      <w:pPr>
        <w:pStyle w:val="Corpodeltesto31"/>
        <w:numPr>
          <w:ilvl w:val="0"/>
          <w:numId w:val="21"/>
        </w:numPr>
        <w:spacing w:line="240" w:lineRule="auto"/>
        <w:rPr>
          <w:rFonts w:asciiTheme="minorHAnsi" w:hAnsiTheme="minorHAnsi"/>
          <w:color w:val="auto"/>
          <w:sz w:val="22"/>
          <w:szCs w:val="22"/>
        </w:rPr>
      </w:pPr>
      <w:r w:rsidRPr="000751B9">
        <w:rPr>
          <w:rFonts w:asciiTheme="minorHAnsi" w:hAnsiTheme="minorHAnsi"/>
          <w:b/>
          <w:bCs/>
          <w:i/>
          <w:iCs/>
          <w:color w:val="auto"/>
          <w:sz w:val="22"/>
          <w:szCs w:val="22"/>
          <w:u w:val="none"/>
        </w:rPr>
        <w:t>[</w:t>
      </w:r>
      <w:r w:rsidRPr="000751B9">
        <w:rPr>
          <w:rFonts w:asciiTheme="minorHAnsi" w:hAnsiTheme="minorHAnsi"/>
          <w:b/>
          <w:bCs/>
          <w:i/>
          <w:iCs/>
          <w:color w:val="auto"/>
          <w:sz w:val="22"/>
          <w:szCs w:val="22"/>
        </w:rPr>
        <w:t>Per gli operatori economici ammessi al concordato preventivo con continuità aziendale di cui all’art. 186 bis del R.D. 16 marzo 1942, n. 267</w:t>
      </w:r>
      <w:r w:rsidRPr="000751B9">
        <w:rPr>
          <w:rFonts w:asciiTheme="minorHAnsi" w:hAnsiTheme="minorHAnsi"/>
          <w:b/>
          <w:bCs/>
          <w:i/>
          <w:iCs/>
          <w:color w:val="auto"/>
          <w:sz w:val="22"/>
          <w:szCs w:val="22"/>
          <w:u w:val="none"/>
        </w:rPr>
        <w:t xml:space="preserve">] </w:t>
      </w:r>
    </w:p>
    <w:p w:rsidR="000D35D4" w:rsidRPr="000751B9" w:rsidRDefault="003E7D8C" w:rsidP="003E7D8C">
      <w:pPr>
        <w:pStyle w:val="Corpodeltesto31"/>
        <w:spacing w:line="240" w:lineRule="auto"/>
        <w:ind w:left="363"/>
        <w:rPr>
          <w:rFonts w:asciiTheme="minorHAnsi" w:hAnsiTheme="minorHAnsi"/>
          <w:color w:val="auto"/>
          <w:sz w:val="22"/>
          <w:szCs w:val="22"/>
          <w:u w:val="none"/>
        </w:rPr>
      </w:pPr>
      <w:r w:rsidRPr="000751B9">
        <w:rPr>
          <w:rFonts w:asciiTheme="minorHAnsi" w:hAnsiTheme="minorHAnsi"/>
          <w:bCs/>
          <w:iCs/>
          <w:color w:val="auto"/>
          <w:sz w:val="22"/>
          <w:szCs w:val="22"/>
          <w:u w:val="none"/>
        </w:rPr>
        <w:t>di indicare</w:t>
      </w:r>
      <w:r w:rsidRPr="000751B9">
        <w:rPr>
          <w:rFonts w:asciiTheme="minorHAnsi" w:hAnsiTheme="minorHAnsi"/>
          <w:color w:val="auto"/>
          <w:sz w:val="22"/>
          <w:szCs w:val="22"/>
          <w:u w:val="none"/>
        </w:rPr>
        <w:t xml:space="preserve">, </w:t>
      </w:r>
      <w:r w:rsidR="000D35D4" w:rsidRPr="000751B9">
        <w:rPr>
          <w:rFonts w:asciiTheme="minorHAnsi" w:hAnsiTheme="minorHAnsi"/>
          <w:color w:val="auto"/>
          <w:sz w:val="22"/>
          <w:szCs w:val="22"/>
          <w:u w:val="none"/>
        </w:rPr>
        <w:t xml:space="preserve">ad integrazione di quanto indicato nella parte  III, sez. C, lett. d) del DGUE, i seguenti estremi del provvedimento di ammissione al concordato e del provvedimento di autorizzazione a partecipare alle gare </w:t>
      </w:r>
      <w:r w:rsidR="00E9299D" w:rsidRPr="000751B9">
        <w:rPr>
          <w:rFonts w:asciiTheme="minorHAnsi" w:hAnsiTheme="minorHAnsi"/>
          <w:color w:val="auto"/>
          <w:sz w:val="22"/>
          <w:szCs w:val="22"/>
          <w:u w:val="none"/>
        </w:rPr>
        <w:t>…………</w:t>
      </w:r>
      <w:r w:rsidR="000D35D4" w:rsidRPr="000751B9">
        <w:rPr>
          <w:rFonts w:asciiTheme="minorHAnsi" w:hAnsiTheme="minorHAnsi"/>
          <w:color w:val="auto"/>
          <w:sz w:val="22"/>
          <w:szCs w:val="22"/>
          <w:u w:val="none"/>
        </w:rPr>
        <w:t>……… rilascia</w:t>
      </w:r>
      <w:r w:rsidR="00E9299D" w:rsidRPr="000751B9">
        <w:rPr>
          <w:rFonts w:asciiTheme="minorHAnsi" w:hAnsiTheme="minorHAnsi"/>
          <w:color w:val="auto"/>
          <w:sz w:val="22"/>
          <w:szCs w:val="22"/>
          <w:u w:val="none"/>
        </w:rPr>
        <w:t xml:space="preserve">ti dal Tribunale di </w:t>
      </w:r>
      <w:r w:rsidR="000D35D4" w:rsidRPr="000751B9">
        <w:rPr>
          <w:rFonts w:asciiTheme="minorHAnsi" w:hAnsiTheme="minorHAnsi"/>
          <w:color w:val="auto"/>
          <w:sz w:val="22"/>
          <w:szCs w:val="22"/>
          <w:u w:val="none"/>
        </w:rPr>
        <w:t>…</w:t>
      </w:r>
      <w:r w:rsidR="00E9299D" w:rsidRPr="000751B9">
        <w:rPr>
          <w:rFonts w:asciiTheme="minorHAnsi" w:hAnsiTheme="minorHAnsi"/>
          <w:color w:val="auto"/>
          <w:sz w:val="22"/>
          <w:szCs w:val="22"/>
          <w:u w:val="none"/>
        </w:rPr>
        <w:t xml:space="preserve">………… </w:t>
      </w:r>
      <w:r w:rsidR="000D35D4" w:rsidRPr="000751B9">
        <w:rPr>
          <w:rFonts w:asciiTheme="minorHAnsi" w:hAnsiTheme="minorHAnsi"/>
          <w:color w:val="auto"/>
          <w:sz w:val="22"/>
          <w:szCs w:val="22"/>
          <w:u w:val="none"/>
        </w:rPr>
        <w:t>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E9299D" w:rsidRPr="000751B9" w:rsidRDefault="00E9299D" w:rsidP="003E7D8C">
      <w:pPr>
        <w:pStyle w:val="Corpodeltesto31"/>
        <w:spacing w:line="240" w:lineRule="auto"/>
        <w:ind w:left="3"/>
        <w:rPr>
          <w:rFonts w:asciiTheme="minorHAnsi" w:hAnsiTheme="minorHAnsi"/>
          <w:color w:val="auto"/>
          <w:sz w:val="22"/>
          <w:szCs w:val="22"/>
          <w:u w:val="none"/>
        </w:rPr>
      </w:pPr>
    </w:p>
    <w:p w:rsidR="008C04FF" w:rsidRPr="006010C0" w:rsidRDefault="00D1670F" w:rsidP="00477F8B">
      <w:pPr>
        <w:pStyle w:val="Corpodeltesto31"/>
        <w:spacing w:line="240" w:lineRule="auto"/>
        <w:rPr>
          <w:rFonts w:asciiTheme="minorHAnsi" w:hAnsiTheme="minorHAnsi"/>
          <w:b/>
          <w:bCs/>
          <w:sz w:val="22"/>
          <w:szCs w:val="22"/>
          <w:u w:val="none"/>
        </w:rPr>
      </w:pPr>
      <w:r w:rsidRPr="006010C0">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3B2C52">
      <w:pPr>
        <w:pStyle w:val="Corpodeltesto31"/>
        <w:spacing w:line="240" w:lineRule="auto"/>
        <w:ind w:left="3"/>
        <w:rPr>
          <w:rFonts w:asciiTheme="minorHAnsi" w:hAnsiTheme="minorHAnsi"/>
          <w:color w:val="auto"/>
          <w:sz w:val="22"/>
          <w:szCs w:val="22"/>
          <w:u w:val="none"/>
        </w:rPr>
      </w:pPr>
    </w:p>
    <w:p w:rsidR="008C04FF" w:rsidRPr="000751B9" w:rsidRDefault="00D1670F" w:rsidP="003E7D8C">
      <w:pPr>
        <w:pStyle w:val="Corpodeltesto31"/>
        <w:numPr>
          <w:ilvl w:val="0"/>
          <w:numId w:val="11"/>
        </w:numPr>
        <w:spacing w:line="240"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3E7D8C">
      <w:pPr>
        <w:pStyle w:val="Corpodeltesto31"/>
        <w:numPr>
          <w:ilvl w:val="0"/>
          <w:numId w:val="11"/>
        </w:numPr>
        <w:spacing w:line="240"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r w:rsidR="00733B2B">
        <w:rPr>
          <w:rFonts w:asciiTheme="minorHAnsi" w:hAnsiTheme="minorHAnsi"/>
          <w:color w:val="auto"/>
          <w:sz w:val="22"/>
          <w:szCs w:val="22"/>
          <w:u w:val="none"/>
        </w:rPr>
        <w:t xml:space="preserve"> (Allegato</w:t>
      </w:r>
      <w:r w:rsidR="004F2F05">
        <w:rPr>
          <w:rFonts w:asciiTheme="minorHAnsi" w:hAnsiTheme="minorHAnsi"/>
          <w:color w:val="auto"/>
          <w:sz w:val="22"/>
          <w:szCs w:val="22"/>
          <w:u w:val="none"/>
        </w:rPr>
        <w:t>3</w:t>
      </w:r>
      <w:r w:rsidR="00733B2B">
        <w:rPr>
          <w:rFonts w:asciiTheme="minorHAnsi" w:hAnsiTheme="minorHAnsi"/>
          <w:color w:val="auto"/>
          <w:sz w:val="22"/>
          <w:szCs w:val="22"/>
          <w:u w:val="none"/>
        </w:rPr>
        <w:t>)</w:t>
      </w:r>
      <w:r w:rsidRPr="000751B9">
        <w:rPr>
          <w:rFonts w:asciiTheme="minorHAnsi" w:hAnsiTheme="minorHAnsi"/>
          <w:color w:val="auto"/>
          <w:sz w:val="22"/>
          <w:szCs w:val="22"/>
          <w:u w:val="none"/>
        </w:rPr>
        <w:t>;</w:t>
      </w:r>
    </w:p>
    <w:p w:rsidR="008C04FF" w:rsidRPr="000751B9" w:rsidRDefault="00D1670F" w:rsidP="003E7D8C">
      <w:pPr>
        <w:pStyle w:val="Corpodeltesto21"/>
        <w:numPr>
          <w:ilvl w:val="0"/>
          <w:numId w:val="11"/>
        </w:numPr>
        <w:tabs>
          <w:tab w:val="left" w:pos="426"/>
        </w:tabs>
        <w:spacing w:line="240"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conforme all’originale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dell’operatore ec</w:t>
      </w:r>
      <w:r w:rsidR="0000662C" w:rsidRPr="0000662C">
        <w:rPr>
          <w:rFonts w:asciiTheme="minorHAnsi" w:hAnsiTheme="minorHAnsi"/>
          <w:iCs/>
          <w:color w:val="auto"/>
          <w:sz w:val="22"/>
          <w:szCs w:val="22"/>
        </w:rPr>
        <w:t>o</w:t>
      </w:r>
      <w:r w:rsidR="0000662C" w:rsidRPr="0000662C">
        <w:rPr>
          <w:rFonts w:asciiTheme="minorHAnsi" w:hAnsiTheme="minorHAnsi"/>
          <w:iCs/>
          <w:color w:val="auto"/>
          <w:sz w:val="22"/>
          <w:szCs w:val="22"/>
        </w:rPr>
        <w:t xml:space="preserve">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3E7D8C">
      <w:pPr>
        <w:pStyle w:val="Corpodeltesto21"/>
        <w:numPr>
          <w:ilvl w:val="0"/>
          <w:numId w:val="11"/>
        </w:numPr>
        <w:tabs>
          <w:tab w:val="left" w:pos="426"/>
        </w:tabs>
        <w:spacing w:line="240"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3B2C52">
      <w:pPr>
        <w:pStyle w:val="Corpodeltesto31"/>
        <w:spacing w:line="240" w:lineRule="auto"/>
        <w:rPr>
          <w:rFonts w:asciiTheme="minorHAnsi" w:hAnsiTheme="minorHAnsi"/>
          <w:color w:val="auto"/>
          <w:sz w:val="22"/>
          <w:szCs w:val="22"/>
          <w:u w:val="none"/>
        </w:rPr>
      </w:pPr>
    </w:p>
    <w:p w:rsidR="00BA2EB3" w:rsidRPr="000751B9" w:rsidRDefault="00BA2EB3" w:rsidP="003B2C52">
      <w:pPr>
        <w:pStyle w:val="Corpodeltesto31"/>
        <w:spacing w:line="240" w:lineRule="auto"/>
        <w:rPr>
          <w:rFonts w:asciiTheme="minorHAnsi" w:hAnsiTheme="minorHAnsi"/>
          <w:color w:val="auto"/>
          <w:sz w:val="22"/>
          <w:szCs w:val="22"/>
          <w:u w:val="none"/>
        </w:rPr>
      </w:pPr>
    </w:p>
    <w:p w:rsidR="00E9299D" w:rsidRPr="000751B9" w:rsidRDefault="00E9299D" w:rsidP="003E7D8C">
      <w:pPr>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r w:rsidR="00A633B9">
        <w:rPr>
          <w:rStyle w:val="Rimandonotaapidipagina"/>
          <w:rFonts w:asciiTheme="minorHAnsi" w:hAnsiTheme="minorHAnsi"/>
          <w:szCs w:val="22"/>
        </w:rPr>
        <w:footnoteReference w:id="4"/>
      </w:r>
    </w:p>
    <w:p w:rsidR="0000662C" w:rsidRDefault="0000662C" w:rsidP="0000662C">
      <w:pPr>
        <w:rPr>
          <w:rFonts w:ascii="Garamond" w:hAnsi="Garamond"/>
          <w:sz w:val="22"/>
          <w:szCs w:val="22"/>
        </w:rPr>
      </w:pPr>
    </w:p>
    <w:p w:rsidR="006C3D84" w:rsidRDefault="006C3D84" w:rsidP="0000662C">
      <w:pPr>
        <w:rPr>
          <w:rFonts w:ascii="Garamond" w:hAnsi="Garamond"/>
          <w:sz w:val="22"/>
          <w:szCs w:val="22"/>
        </w:rPr>
      </w:pPr>
    </w:p>
    <w:p w:rsidR="0000662C" w:rsidRPr="0000662C" w:rsidRDefault="0000662C" w:rsidP="0000662C">
      <w:pPr>
        <w:rPr>
          <w:rFonts w:asciiTheme="minorHAnsi" w:hAnsiTheme="minorHAnsi"/>
          <w:bCs/>
          <w:color w:val="auto"/>
          <w:sz w:val="22"/>
          <w:szCs w:val="22"/>
        </w:rPr>
      </w:pPr>
      <w:r w:rsidRPr="0000662C">
        <w:rPr>
          <w:rFonts w:asciiTheme="minorHAnsi" w:hAnsiTheme="minorHAnsi"/>
          <w:b/>
          <w:sz w:val="20"/>
        </w:rPr>
        <w:t xml:space="preserve">NB: caricare sul portale tutta la documentazione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A12" w:rsidRDefault="00354A12" w:rsidP="002844F5">
      <w:r>
        <w:separator/>
      </w:r>
    </w:p>
  </w:endnote>
  <w:endnote w:type="continuationSeparator" w:id="0">
    <w:p w:rsidR="00354A12" w:rsidRDefault="00354A12"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NewAster">
    <w:panose1 w:val="00000000000000000000"/>
    <w:charset w:val="00"/>
    <w:family w:val="roman"/>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3E1D5E">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412755">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4F2F05">
      <w:trPr>
        <w:cantSplit/>
        <w:trHeight w:val="333"/>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4F2F05" w:rsidP="00A57C6A">
          <w:pPr>
            <w:tabs>
              <w:tab w:val="center" w:pos="4819"/>
              <w:tab w:val="right" w:pos="9638"/>
            </w:tabs>
            <w:jc w:val="both"/>
            <w:rPr>
              <w:rFonts w:asciiTheme="minorHAnsi" w:hAnsiTheme="minorHAnsi"/>
              <w:sz w:val="14"/>
            </w:rPr>
          </w:pPr>
          <w:r w:rsidRPr="004F2F05">
            <w:rPr>
              <w:rFonts w:asciiTheme="minorHAnsi" w:hAnsiTheme="minorHAnsi" w:cs="CG Times (W1)"/>
              <w:color w:val="000000"/>
              <w:sz w:val="14"/>
              <w:szCs w:val="24"/>
            </w:rPr>
            <w:t>Procedura telematica aperta sotto soglia comunitaria per l’affidamento del contratto avente ad oggetto la verifica di vulnerabilità sismica del patrimonio edilizio scolastico del C</w:t>
          </w:r>
          <w:r w:rsidRPr="004F2F05">
            <w:rPr>
              <w:rFonts w:asciiTheme="minorHAnsi" w:hAnsiTheme="minorHAnsi" w:cs="CG Times (W1)"/>
              <w:color w:val="000000"/>
              <w:sz w:val="14"/>
              <w:szCs w:val="24"/>
            </w:rPr>
            <w:t>o</w:t>
          </w:r>
          <w:r w:rsidRPr="004F2F05">
            <w:rPr>
              <w:rFonts w:asciiTheme="minorHAnsi" w:hAnsiTheme="minorHAnsi" w:cs="CG Times (W1)"/>
              <w:color w:val="000000"/>
              <w:sz w:val="14"/>
              <w:szCs w:val="24"/>
            </w:rPr>
            <w:t>mune di Ascoli Piceno suddivisa in tre lotti.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4F2F05">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4F2F05">
            <w:rPr>
              <w:rFonts w:asciiTheme="minorHAnsi" w:hAnsiTheme="minorHAnsi"/>
              <w:sz w:val="14"/>
              <w:szCs w:val="16"/>
            </w:rPr>
            <w:t>op</w:t>
          </w:r>
          <w:r w:rsidR="004F2F05">
            <w:rPr>
              <w:rFonts w:asciiTheme="minorHAnsi" w:hAnsiTheme="minorHAnsi"/>
              <w:sz w:val="14"/>
              <w:szCs w:val="16"/>
            </w:rPr>
            <w:t>e</w:t>
          </w:r>
          <w:r w:rsidR="004F2F05">
            <w:rPr>
              <w:rFonts w:asciiTheme="minorHAnsi" w:hAnsiTheme="minorHAnsi"/>
              <w:sz w:val="14"/>
              <w:szCs w:val="16"/>
            </w:rPr>
            <w:t>ratore economico</w:t>
          </w:r>
          <w:r w:rsidRPr="00A57C6A">
            <w:rPr>
              <w:rFonts w:asciiTheme="minorHAnsi" w:hAnsiTheme="minorHAnsi"/>
              <w:sz w:val="14"/>
              <w:szCs w:val="16"/>
            </w:rPr>
            <w:t xml:space="preserve"> ausiliari</w:t>
          </w:r>
          <w:r w:rsidR="004F2F05">
            <w:rPr>
              <w:rFonts w:asciiTheme="minorHAnsi" w:hAnsiTheme="minorHAnsi"/>
              <w:sz w:val="14"/>
              <w:szCs w:val="16"/>
            </w:rPr>
            <w:t>o</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A12" w:rsidRDefault="00354A12" w:rsidP="002844F5">
      <w:r>
        <w:separator/>
      </w:r>
    </w:p>
  </w:footnote>
  <w:footnote w:type="continuationSeparator" w:id="0">
    <w:p w:rsidR="00354A12" w:rsidRDefault="00354A12" w:rsidP="002844F5">
      <w:r>
        <w:continuationSeparator/>
      </w:r>
    </w:p>
  </w:footnote>
  <w:footnote w:id="1">
    <w:p w:rsidR="000751B9" w:rsidRPr="000751B9" w:rsidRDefault="000751B9" w:rsidP="004F2F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4F2F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conforme all'originale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4F2F05">
      <w:pPr>
        <w:pStyle w:val="Testonotaapidipagina1"/>
        <w:ind w:firstLine="0"/>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Riportare i documenti che si allegano.</w:t>
      </w:r>
    </w:p>
  </w:footnote>
  <w:footnote w:id="4">
    <w:p w:rsidR="00A633B9" w:rsidRDefault="00A633B9" w:rsidP="00A633B9">
      <w:pPr>
        <w:pStyle w:val="Testonotaapidipagina"/>
        <w:rPr>
          <w:rFonts w:asciiTheme="minorHAnsi" w:hAnsiTheme="minorHAnsi"/>
          <w:sz w:val="20"/>
        </w:rPr>
      </w:pPr>
      <w:r w:rsidRPr="00F30ED5">
        <w:rPr>
          <w:rStyle w:val="Rimandonotaapidipagina"/>
          <w:rFonts w:asciiTheme="minorHAnsi" w:hAnsiTheme="minorHAnsi"/>
          <w:sz w:val="20"/>
        </w:rPr>
        <w:footnoteRef/>
      </w:r>
      <w:r w:rsidRPr="00F30ED5">
        <w:rPr>
          <w:rFonts w:asciiTheme="minorHAnsi" w:hAnsiTheme="minorHAnsi"/>
          <w:sz w:val="20"/>
        </w:rPr>
        <w:t xml:space="preserve"> Il presente Allegato </w:t>
      </w:r>
      <w:r>
        <w:rPr>
          <w:rFonts w:asciiTheme="minorHAnsi" w:hAnsiTheme="minorHAnsi"/>
          <w:sz w:val="20"/>
        </w:rPr>
        <w:t>2</w:t>
      </w:r>
      <w:r w:rsidRPr="00F30ED5">
        <w:rPr>
          <w:rFonts w:asciiTheme="minorHAnsi" w:hAnsiTheme="minorHAnsi"/>
          <w:sz w:val="20"/>
        </w:rPr>
        <w:t xml:space="preserve"> deve essere </w:t>
      </w:r>
      <w:r>
        <w:rPr>
          <w:rFonts w:asciiTheme="minorHAnsi" w:hAnsiTheme="minorHAnsi"/>
          <w:sz w:val="20"/>
        </w:rPr>
        <w:t>presentato</w:t>
      </w:r>
      <w:r w:rsidRPr="00F30ED5">
        <w:rPr>
          <w:rFonts w:asciiTheme="minorHAnsi" w:hAnsiTheme="minorHAnsi"/>
          <w:sz w:val="20"/>
        </w:rPr>
        <w:t xml:space="preserve"> e sottoscritto digitalmente come di seguito riportato:</w:t>
      </w:r>
    </w:p>
    <w:p w:rsidR="00A633B9" w:rsidRPr="00F30ED5" w:rsidRDefault="00A633B9" w:rsidP="00A633B9">
      <w:pPr>
        <w:pStyle w:val="Testonotaapidipagina"/>
        <w:numPr>
          <w:ilvl w:val="0"/>
          <w:numId w:val="32"/>
        </w:numPr>
        <w:ind w:left="567"/>
        <w:jc w:val="both"/>
        <w:rPr>
          <w:rFonts w:asciiTheme="minorHAnsi" w:hAnsiTheme="minorHAnsi"/>
          <w:sz w:val="20"/>
        </w:rPr>
      </w:pPr>
      <w:r w:rsidRPr="00F30ED5">
        <w:rPr>
          <w:rFonts w:asciiTheme="minorHAnsi" w:hAnsiTheme="minorHAnsi"/>
          <w:sz w:val="20"/>
        </w:rPr>
        <w:t xml:space="preserve">se </w:t>
      </w:r>
      <w:r>
        <w:rPr>
          <w:rFonts w:asciiTheme="minorHAnsi" w:hAnsiTheme="minorHAnsi"/>
          <w:sz w:val="20"/>
        </w:rPr>
        <w:t xml:space="preserve">l’operatore economico ausiliario è </w:t>
      </w:r>
      <w:r w:rsidRPr="00F30ED5">
        <w:rPr>
          <w:rFonts w:asciiTheme="minorHAnsi" w:hAnsiTheme="minorHAnsi"/>
          <w:sz w:val="20"/>
        </w:rPr>
        <w:t>un professionista singolo, dal medesimo;</w:t>
      </w:r>
    </w:p>
    <w:p w:rsidR="00A633B9" w:rsidRPr="00F30ED5" w:rsidRDefault="00A633B9" w:rsidP="00A633B9">
      <w:pPr>
        <w:pStyle w:val="Testonotaapidipagina"/>
        <w:numPr>
          <w:ilvl w:val="0"/>
          <w:numId w:val="32"/>
        </w:numPr>
        <w:ind w:left="567"/>
        <w:jc w:val="both"/>
        <w:rPr>
          <w:rFonts w:asciiTheme="minorHAnsi" w:hAnsiTheme="minorHAnsi"/>
          <w:sz w:val="20"/>
        </w:rPr>
      </w:pPr>
      <w:r w:rsidRPr="00F30ED5">
        <w:rPr>
          <w:rFonts w:asciiTheme="minorHAnsi" w:hAnsiTheme="minorHAnsi"/>
          <w:sz w:val="20"/>
        </w:rPr>
        <w:t xml:space="preserve">se </w:t>
      </w:r>
      <w:r>
        <w:rPr>
          <w:rFonts w:asciiTheme="minorHAnsi" w:hAnsiTheme="minorHAnsi"/>
          <w:sz w:val="20"/>
        </w:rPr>
        <w:t xml:space="preserve">l’operatore economico ausiliario è </w:t>
      </w:r>
      <w:r w:rsidRPr="00F30ED5">
        <w:rPr>
          <w:rFonts w:asciiTheme="minorHAnsi" w:hAnsiTheme="minorHAnsi"/>
          <w:sz w:val="20"/>
        </w:rPr>
        <w:t>uno studio associato, da ciascuno dei professionisti associati</w:t>
      </w:r>
      <w:r>
        <w:rPr>
          <w:rFonts w:asciiTheme="minorHAnsi" w:hAnsiTheme="minorHAnsi"/>
          <w:sz w:val="20"/>
        </w:rPr>
        <w:t xml:space="preserve"> o dal rappresenta</w:t>
      </w:r>
      <w:r>
        <w:rPr>
          <w:rFonts w:asciiTheme="minorHAnsi" w:hAnsiTheme="minorHAnsi"/>
          <w:sz w:val="20"/>
        </w:rPr>
        <w:t>n</w:t>
      </w:r>
      <w:r>
        <w:rPr>
          <w:rFonts w:asciiTheme="minorHAnsi" w:hAnsiTheme="minorHAnsi"/>
          <w:sz w:val="20"/>
        </w:rPr>
        <w:t>te munito di idonei poteri</w:t>
      </w:r>
      <w:r w:rsidRPr="00F30ED5">
        <w:rPr>
          <w:rFonts w:asciiTheme="minorHAnsi" w:hAnsiTheme="minorHAnsi"/>
          <w:sz w:val="20"/>
        </w:rPr>
        <w:t>;</w:t>
      </w:r>
    </w:p>
    <w:p w:rsidR="00A633B9" w:rsidRPr="00F30ED5" w:rsidRDefault="00A633B9" w:rsidP="00A633B9">
      <w:pPr>
        <w:pStyle w:val="Testonotaapidipagina"/>
        <w:numPr>
          <w:ilvl w:val="0"/>
          <w:numId w:val="32"/>
        </w:numPr>
        <w:ind w:left="567"/>
        <w:jc w:val="both"/>
        <w:rPr>
          <w:rFonts w:asciiTheme="minorHAnsi" w:hAnsiTheme="minorHAnsi"/>
        </w:rPr>
      </w:pPr>
      <w:r w:rsidRPr="00F30ED5">
        <w:rPr>
          <w:rFonts w:asciiTheme="minorHAnsi" w:hAnsiTheme="minorHAnsi"/>
          <w:sz w:val="20"/>
        </w:rPr>
        <w:t xml:space="preserve">se </w:t>
      </w:r>
      <w:r>
        <w:rPr>
          <w:rFonts w:asciiTheme="minorHAnsi" w:hAnsiTheme="minorHAnsi"/>
          <w:sz w:val="20"/>
        </w:rPr>
        <w:t xml:space="preserve">l’operatore economico ausiliario è </w:t>
      </w:r>
      <w:r w:rsidRPr="00F30ED5">
        <w:rPr>
          <w:rFonts w:asciiTheme="minorHAnsi" w:hAnsiTheme="minorHAnsi"/>
          <w:sz w:val="20"/>
        </w:rPr>
        <w:t>una società di professionisti o una società di ingegneria, dal legale rapprese</w:t>
      </w:r>
      <w:r w:rsidRPr="00F30ED5">
        <w:rPr>
          <w:rFonts w:asciiTheme="minorHAnsi" w:hAnsiTheme="minorHAnsi"/>
          <w:sz w:val="20"/>
        </w:rPr>
        <w:t>n</w:t>
      </w:r>
      <w:r w:rsidRPr="00F30ED5">
        <w:rPr>
          <w:rFonts w:asciiTheme="minorHAnsi" w:hAnsiTheme="minorHAnsi"/>
          <w:sz w:val="20"/>
        </w:rPr>
        <w:t>tante della società;</w:t>
      </w:r>
    </w:p>
    <w:p w:rsidR="00A633B9" w:rsidRPr="00F30ED5" w:rsidRDefault="00A633B9" w:rsidP="00A633B9">
      <w:pPr>
        <w:pStyle w:val="Testonotaapidipagina"/>
        <w:numPr>
          <w:ilvl w:val="0"/>
          <w:numId w:val="32"/>
        </w:numPr>
        <w:ind w:left="567"/>
        <w:jc w:val="both"/>
        <w:rPr>
          <w:rFonts w:asciiTheme="minorHAnsi" w:hAnsiTheme="minorHAnsi"/>
        </w:rPr>
      </w:pPr>
      <w:r w:rsidRPr="00F30ED5">
        <w:rPr>
          <w:rFonts w:asciiTheme="minorHAnsi" w:hAnsiTheme="minorHAnsi"/>
          <w:sz w:val="20"/>
        </w:rPr>
        <w:t xml:space="preserve">se </w:t>
      </w:r>
      <w:r>
        <w:rPr>
          <w:rFonts w:asciiTheme="minorHAnsi" w:hAnsiTheme="minorHAnsi"/>
          <w:sz w:val="20"/>
        </w:rPr>
        <w:t xml:space="preserve">l’operatore economico ausiliario è </w:t>
      </w:r>
      <w:r w:rsidRPr="00F30ED5">
        <w:rPr>
          <w:rFonts w:asciiTheme="minorHAnsi" w:hAnsiTheme="minorHAnsi"/>
          <w:sz w:val="20"/>
        </w:rPr>
        <w:t>un consorzio stabile</w:t>
      </w:r>
      <w:r>
        <w:rPr>
          <w:rFonts w:asciiTheme="minorHAnsi" w:hAnsiTheme="minorHAnsi"/>
          <w:sz w:val="20"/>
        </w:rPr>
        <w:t xml:space="preserve"> </w:t>
      </w:r>
      <w:r w:rsidRPr="00F30ED5">
        <w:rPr>
          <w:rFonts w:asciiTheme="minorHAnsi" w:hAnsiTheme="minorHAnsi"/>
          <w:sz w:val="20"/>
        </w:rPr>
        <w:t xml:space="preserve">dal </w:t>
      </w:r>
      <w:r>
        <w:rPr>
          <w:rFonts w:asciiTheme="minorHAnsi" w:hAnsiTheme="minorHAnsi"/>
          <w:sz w:val="20"/>
        </w:rPr>
        <w:t xml:space="preserve">legale rappresentante </w:t>
      </w:r>
      <w:r w:rsidR="006010C0">
        <w:rPr>
          <w:rFonts w:asciiTheme="minorHAnsi" w:hAnsiTheme="minorHAnsi"/>
          <w:sz w:val="20"/>
        </w:rPr>
        <w:t xml:space="preserve">del </w:t>
      </w:r>
      <w:r w:rsidRPr="00F30ED5">
        <w:rPr>
          <w:rFonts w:asciiTheme="minorHAnsi" w:hAnsiTheme="minorHAnsi"/>
          <w:sz w:val="20"/>
        </w:rPr>
        <w:t xml:space="preserve">consorzio; </w:t>
      </w:r>
    </w:p>
    <w:p w:rsidR="00A633B9" w:rsidRPr="00F30ED5" w:rsidRDefault="00A633B9" w:rsidP="00A633B9">
      <w:pPr>
        <w:pStyle w:val="Testonotaapidipagina"/>
        <w:ind w:left="207"/>
        <w:rPr>
          <w:rFonts w:asciiTheme="minorHAnsi" w:hAnsiTheme="minorHAnsi"/>
        </w:rPr>
      </w:pPr>
      <w:r w:rsidRPr="00F30ED5">
        <w:rPr>
          <w:rFonts w:asciiTheme="minorHAnsi" w:hAnsiTheme="minorHAnsi"/>
          <w:sz w:val="20"/>
        </w:rPr>
        <w:t xml:space="preserve">Per i concorrenti di Stati esteri: utilizzare il presente </w:t>
      </w:r>
      <w:r>
        <w:rPr>
          <w:rFonts w:asciiTheme="minorHAnsi" w:hAnsiTheme="minorHAnsi"/>
          <w:sz w:val="20"/>
        </w:rPr>
        <w:t xml:space="preserve">Allegato 2 </w:t>
      </w:r>
      <w:r w:rsidRPr="00F30ED5">
        <w:rPr>
          <w:rFonts w:asciiTheme="minorHAnsi" w:hAnsiTheme="minorHAnsi"/>
          <w:sz w:val="20"/>
        </w:rPr>
        <w:t>per formulare una dichiarazione di pari contenuto, se pur con riferimento alla legislazione vigente nello stato di appartenenza.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8EE09812"/>
    <w:lvl w:ilvl="0">
      <w:start w:val="1"/>
      <w:numFmt w:val="decimal"/>
      <w:lvlText w:val="%1)"/>
      <w:lvlJc w:val="left"/>
      <w:pPr>
        <w:tabs>
          <w:tab w:val="num" w:pos="0"/>
        </w:tabs>
        <w:ind w:left="644" w:hanging="360"/>
      </w:pPr>
      <w:rPr>
        <w:b/>
        <w:i w:val="0"/>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5">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8">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7F35974"/>
    <w:multiLevelType w:val="hybridMultilevel"/>
    <w:tmpl w:val="E3DC1A12"/>
    <w:lvl w:ilvl="0" w:tplc="8840769A">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2FA1860"/>
    <w:multiLevelType w:val="hybridMultilevel"/>
    <w:tmpl w:val="990015F8"/>
    <w:lvl w:ilvl="0" w:tplc="3E48DE84">
      <w:start w:val="1"/>
      <w:numFmt w:val="decimal"/>
      <w:lvlText w:val="%1)"/>
      <w:lvlJc w:val="left"/>
      <w:pPr>
        <w:ind w:left="363" w:hanging="360"/>
      </w:pPr>
      <w:rPr>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6">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9">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7803663D"/>
    <w:multiLevelType w:val="hybridMultilevel"/>
    <w:tmpl w:val="0CB61FF2"/>
    <w:lvl w:ilvl="0" w:tplc="0E5C450C">
      <w:start w:val="1"/>
      <w:numFmt w:val="upp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22"/>
  </w:num>
  <w:num w:numId="15">
    <w:abstractNumId w:val="23"/>
  </w:num>
  <w:num w:numId="16">
    <w:abstractNumId w:val="26"/>
  </w:num>
  <w:num w:numId="17">
    <w:abstractNumId w:val="24"/>
  </w:num>
  <w:num w:numId="18">
    <w:abstractNumId w:val="14"/>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5"/>
  </w:num>
  <w:num w:numId="22">
    <w:abstractNumId w:val="17"/>
  </w:num>
  <w:num w:numId="23">
    <w:abstractNumId w:val="18"/>
  </w:num>
  <w:num w:numId="24">
    <w:abstractNumId w:val="15"/>
  </w:num>
  <w:num w:numId="25">
    <w:abstractNumId w:val="2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0"/>
  </w:num>
  <w:num w:numId="29">
    <w:abstractNumId w:val="29"/>
  </w:num>
  <w:num w:numId="30">
    <w:abstractNumId w:val="12"/>
  </w:num>
  <w:num w:numId="31">
    <w:abstractNumId w:val="19"/>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5F77"/>
    <w:rsid w:val="0000662C"/>
    <w:rsid w:val="0001707C"/>
    <w:rsid w:val="0004370A"/>
    <w:rsid w:val="000751B9"/>
    <w:rsid w:val="00091504"/>
    <w:rsid w:val="000A1023"/>
    <w:rsid w:val="000A6ECA"/>
    <w:rsid w:val="000C08B2"/>
    <w:rsid w:val="000D35D4"/>
    <w:rsid w:val="000F02DE"/>
    <w:rsid w:val="000F5801"/>
    <w:rsid w:val="0010069F"/>
    <w:rsid w:val="00104E05"/>
    <w:rsid w:val="001140EB"/>
    <w:rsid w:val="00145E8A"/>
    <w:rsid w:val="001C135D"/>
    <w:rsid w:val="00200633"/>
    <w:rsid w:val="002356BD"/>
    <w:rsid w:val="00281281"/>
    <w:rsid w:val="002844F5"/>
    <w:rsid w:val="002A39E2"/>
    <w:rsid w:val="002B0442"/>
    <w:rsid w:val="002F46AB"/>
    <w:rsid w:val="00352840"/>
    <w:rsid w:val="00354A12"/>
    <w:rsid w:val="003B2C52"/>
    <w:rsid w:val="003B5CFC"/>
    <w:rsid w:val="003C0A0E"/>
    <w:rsid w:val="003E1D5E"/>
    <w:rsid w:val="003E7D8C"/>
    <w:rsid w:val="003F0FF0"/>
    <w:rsid w:val="00403D61"/>
    <w:rsid w:val="00412755"/>
    <w:rsid w:val="00477F8B"/>
    <w:rsid w:val="00494346"/>
    <w:rsid w:val="004A2A96"/>
    <w:rsid w:val="004A2CBC"/>
    <w:rsid w:val="004F2F05"/>
    <w:rsid w:val="004F54D3"/>
    <w:rsid w:val="0054352A"/>
    <w:rsid w:val="00591C81"/>
    <w:rsid w:val="005C2F2F"/>
    <w:rsid w:val="005C66D7"/>
    <w:rsid w:val="005D7A33"/>
    <w:rsid w:val="006010C0"/>
    <w:rsid w:val="00636B71"/>
    <w:rsid w:val="00672955"/>
    <w:rsid w:val="00685B15"/>
    <w:rsid w:val="006B5DAB"/>
    <w:rsid w:val="006C3D84"/>
    <w:rsid w:val="006D2F46"/>
    <w:rsid w:val="006D3904"/>
    <w:rsid w:val="006E530F"/>
    <w:rsid w:val="006F6D85"/>
    <w:rsid w:val="00733B2B"/>
    <w:rsid w:val="00785E58"/>
    <w:rsid w:val="007945B2"/>
    <w:rsid w:val="007A4DF6"/>
    <w:rsid w:val="007E137E"/>
    <w:rsid w:val="008159E5"/>
    <w:rsid w:val="00831649"/>
    <w:rsid w:val="0088616A"/>
    <w:rsid w:val="0089154A"/>
    <w:rsid w:val="008A02D1"/>
    <w:rsid w:val="008C04FF"/>
    <w:rsid w:val="00920E5F"/>
    <w:rsid w:val="009405FF"/>
    <w:rsid w:val="009B6FA6"/>
    <w:rsid w:val="009C288B"/>
    <w:rsid w:val="00A538AA"/>
    <w:rsid w:val="00A57C6A"/>
    <w:rsid w:val="00A633B9"/>
    <w:rsid w:val="00AB7CA1"/>
    <w:rsid w:val="00AC37BA"/>
    <w:rsid w:val="00B21170"/>
    <w:rsid w:val="00B31580"/>
    <w:rsid w:val="00B466E1"/>
    <w:rsid w:val="00B81CE7"/>
    <w:rsid w:val="00BA2EB3"/>
    <w:rsid w:val="00BC17DF"/>
    <w:rsid w:val="00BF5CDD"/>
    <w:rsid w:val="00C81B47"/>
    <w:rsid w:val="00C84967"/>
    <w:rsid w:val="00C92AE2"/>
    <w:rsid w:val="00C971E3"/>
    <w:rsid w:val="00CB34E0"/>
    <w:rsid w:val="00CC2FBE"/>
    <w:rsid w:val="00CC5158"/>
    <w:rsid w:val="00CD2731"/>
    <w:rsid w:val="00CE47D5"/>
    <w:rsid w:val="00D0306E"/>
    <w:rsid w:val="00D1670F"/>
    <w:rsid w:val="00D22D4B"/>
    <w:rsid w:val="00D449C1"/>
    <w:rsid w:val="00D6277F"/>
    <w:rsid w:val="00D85154"/>
    <w:rsid w:val="00D90E5A"/>
    <w:rsid w:val="00DB1AC5"/>
    <w:rsid w:val="00DC4B1B"/>
    <w:rsid w:val="00DF7036"/>
    <w:rsid w:val="00E350DB"/>
    <w:rsid w:val="00E373A1"/>
    <w:rsid w:val="00E8147C"/>
    <w:rsid w:val="00E9299D"/>
    <w:rsid w:val="00EA03BC"/>
    <w:rsid w:val="00EE4070"/>
    <w:rsid w:val="00FD0E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link w:val="Rientrocorpodeltesto2"/>
    <w:uiPriority w:val="99"/>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outline w:val="0"/>
      <w:shadow w:val="0"/>
      <w:vanish w:val="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link w:val="ParagrafoelencoCarattere"/>
    <w:uiPriority w:val="1"/>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4F2F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foelencoCarattere">
    <w:name w:val="Paragrafo elenco Carattere"/>
    <w:basedOn w:val="Carpredefinitoparagrafo"/>
    <w:link w:val="Paragrafoelenco"/>
    <w:uiPriority w:val="1"/>
    <w:qFormat/>
    <w:locked/>
    <w:rsid w:val="004F2F05"/>
    <w:rPr>
      <w:color w:val="00000A"/>
      <w:kern w:val="1"/>
      <w:sz w:val="24"/>
    </w:rPr>
  </w:style>
  <w:style w:type="paragraph" w:styleId="Rientrocorpodeltesto2">
    <w:name w:val="Body Text Indent 2"/>
    <w:basedOn w:val="Normale"/>
    <w:link w:val="Rientrocorpodeltesto2Carattere"/>
    <w:uiPriority w:val="99"/>
    <w:semiHidden/>
    <w:unhideWhenUsed/>
    <w:rsid w:val="004F2F05"/>
    <w:pPr>
      <w:spacing w:after="120" w:line="480" w:lineRule="auto"/>
      <w:ind w:left="283"/>
    </w:pPr>
    <w:rPr>
      <w:color w:val="auto"/>
      <w:kern w:val="0"/>
      <w:sz w:val="20"/>
    </w:rPr>
  </w:style>
  <w:style w:type="character" w:customStyle="1" w:styleId="Rientrocorpodeltesto2Carattere1">
    <w:name w:val="Rientro corpo del testo 2 Carattere1"/>
    <w:basedOn w:val="Carpredefinitoparagrafo"/>
    <w:uiPriority w:val="99"/>
    <w:semiHidden/>
    <w:rsid w:val="004F2F05"/>
    <w:rPr>
      <w:color w:val="00000A"/>
      <w:kern w:val="1"/>
      <w:sz w:val="24"/>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21552-9F47-40F8-B73C-FEEA6AA22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2204</Words>
  <Characters>12569</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2</cp:revision>
  <cp:lastPrinted>2018-05-07T15:47:00Z</cp:lastPrinted>
  <dcterms:created xsi:type="dcterms:W3CDTF">2018-12-19T11:09:00Z</dcterms:created>
  <dcterms:modified xsi:type="dcterms:W3CDTF">2018-12-19T11:09:00Z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